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94852" w14:textId="77777777" w:rsidR="00B17BA2" w:rsidRPr="007D0BE6" w:rsidRDefault="00B17BA2" w:rsidP="00B17BA2">
      <w:pPr>
        <w:rPr>
          <w:rFonts w:asciiTheme="majorBidi" w:hAnsiTheme="majorBidi" w:cstheme="majorBidi"/>
          <w:b/>
          <w:sz w:val="22"/>
          <w:szCs w:val="22"/>
        </w:rPr>
      </w:pPr>
    </w:p>
    <w:p w14:paraId="02F852D3" w14:textId="77777777" w:rsidR="00B17BA2" w:rsidRPr="007D0BE6" w:rsidRDefault="00B17BA2" w:rsidP="00B17BA2">
      <w:pPr>
        <w:rPr>
          <w:rFonts w:asciiTheme="majorBidi" w:hAnsiTheme="majorBidi" w:cstheme="majorBidi"/>
          <w:b/>
          <w:sz w:val="22"/>
          <w:szCs w:val="22"/>
        </w:rPr>
      </w:pPr>
    </w:p>
    <w:p w14:paraId="0B8E24C0" w14:textId="77777777" w:rsidR="00B17BA2" w:rsidRPr="007D0BE6" w:rsidRDefault="00B17BA2" w:rsidP="00B17BA2">
      <w:pPr>
        <w:rPr>
          <w:rFonts w:asciiTheme="majorBidi" w:hAnsiTheme="majorBidi" w:cstheme="majorBidi"/>
          <w:b/>
          <w:sz w:val="22"/>
          <w:szCs w:val="22"/>
        </w:rPr>
      </w:pPr>
    </w:p>
    <w:p w14:paraId="672480CA" w14:textId="77777777" w:rsidR="00B17BA2" w:rsidRPr="007D0BE6" w:rsidRDefault="00B17BA2" w:rsidP="00B17BA2">
      <w:pPr>
        <w:rPr>
          <w:rFonts w:asciiTheme="majorBidi" w:hAnsiTheme="majorBidi" w:cstheme="majorBidi"/>
          <w:b/>
          <w:sz w:val="22"/>
          <w:szCs w:val="22"/>
        </w:rPr>
      </w:pPr>
    </w:p>
    <w:p w14:paraId="7E6DA833" w14:textId="77777777" w:rsidR="00B17BA2" w:rsidRPr="007D0BE6" w:rsidRDefault="00B17BA2" w:rsidP="00B17BA2">
      <w:pPr>
        <w:rPr>
          <w:rFonts w:asciiTheme="majorBidi" w:hAnsiTheme="majorBidi" w:cstheme="majorBidi"/>
          <w:b/>
          <w:sz w:val="22"/>
          <w:szCs w:val="22"/>
        </w:rPr>
      </w:pPr>
    </w:p>
    <w:tbl>
      <w:tblPr>
        <w:tblpPr w:leftFromText="180" w:rightFromText="180" w:vertAnchor="text" w:horzAnchor="margin" w:tblpY="766"/>
        <w:tblW w:w="94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78"/>
        <w:gridCol w:w="4054"/>
        <w:gridCol w:w="1985"/>
        <w:gridCol w:w="1276"/>
      </w:tblGrid>
      <w:tr w:rsidR="00B17BA2" w:rsidRPr="007D0BE6" w14:paraId="6CB8460D" w14:textId="77777777" w:rsidTr="00845532">
        <w:trPr>
          <w:trHeight w:val="215"/>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DAB3D9" w14:textId="77777777" w:rsidR="00B17BA2" w:rsidRPr="007D0BE6" w:rsidRDefault="00B17BA2" w:rsidP="00845532">
            <w:pPr>
              <w:ind w:left="630" w:hanging="630"/>
              <w:rPr>
                <w:rFonts w:asciiTheme="majorBidi" w:hAnsiTheme="majorBidi" w:cstheme="majorBidi"/>
                <w:b/>
                <w:bCs/>
                <w:sz w:val="22"/>
                <w:szCs w:val="22"/>
              </w:rPr>
            </w:pPr>
            <w:r w:rsidRPr="007D0BE6">
              <w:rPr>
                <w:rFonts w:asciiTheme="majorBidi" w:hAnsiTheme="majorBidi" w:cstheme="majorBidi"/>
                <w:b/>
                <w:bCs/>
                <w:sz w:val="22"/>
                <w:szCs w:val="22"/>
              </w:rPr>
              <w:t>Name</w:t>
            </w:r>
          </w:p>
        </w:tc>
        <w:tc>
          <w:tcPr>
            <w:tcW w:w="73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326779" w14:textId="3D817A42" w:rsidR="00B17BA2" w:rsidRPr="007D0BE6" w:rsidRDefault="00D462D5" w:rsidP="00845532">
            <w:pPr>
              <w:ind w:left="630" w:hanging="630"/>
              <w:rPr>
                <w:rFonts w:asciiTheme="majorBidi" w:hAnsiTheme="majorBidi" w:cstheme="majorBidi"/>
                <w:b/>
                <w:bCs/>
                <w:sz w:val="22"/>
                <w:szCs w:val="22"/>
              </w:rPr>
            </w:pPr>
            <w:r>
              <w:rPr>
                <w:rFonts w:asciiTheme="majorBidi" w:hAnsiTheme="majorBidi" w:cstheme="majorBidi"/>
                <w:b/>
                <w:bCs/>
                <w:sz w:val="22"/>
                <w:szCs w:val="22"/>
              </w:rPr>
              <w:t xml:space="preserve">Mohamed Adnan Al Ali </w:t>
            </w:r>
          </w:p>
        </w:tc>
      </w:tr>
      <w:tr w:rsidR="00B17BA2" w:rsidRPr="007D0BE6" w14:paraId="753B73D7" w14:textId="77777777" w:rsidTr="00845532">
        <w:trPr>
          <w:trHeight w:val="458"/>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644A4B" w14:textId="77777777" w:rsidR="00B17BA2" w:rsidRPr="007D0BE6" w:rsidRDefault="00B17BA2" w:rsidP="00845532">
            <w:pPr>
              <w:ind w:left="630" w:hanging="630"/>
              <w:rPr>
                <w:rFonts w:asciiTheme="majorBidi" w:hAnsiTheme="majorBidi" w:cstheme="majorBidi"/>
                <w:b/>
                <w:bCs/>
                <w:sz w:val="22"/>
                <w:szCs w:val="22"/>
              </w:rPr>
            </w:pPr>
            <w:r w:rsidRPr="007D0BE6">
              <w:rPr>
                <w:rFonts w:asciiTheme="majorBidi" w:hAnsiTheme="majorBidi" w:cstheme="majorBidi"/>
                <w:b/>
                <w:bCs/>
                <w:sz w:val="22"/>
                <w:szCs w:val="22"/>
              </w:rPr>
              <w:t>Subject: Chemistry</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1DDAED" w14:textId="77777777" w:rsidR="00B17BA2" w:rsidRPr="007D0BE6" w:rsidRDefault="00B17BA2" w:rsidP="00845532">
            <w:pPr>
              <w:ind w:left="630" w:hanging="630"/>
              <w:rPr>
                <w:rFonts w:asciiTheme="majorBidi" w:hAnsiTheme="majorBidi" w:cstheme="majorBidi"/>
                <w:b/>
                <w:bCs/>
                <w:sz w:val="22"/>
                <w:szCs w:val="22"/>
              </w:rPr>
            </w:pPr>
            <w:r w:rsidRPr="007D0BE6">
              <w:rPr>
                <w:rFonts w:asciiTheme="majorBidi" w:hAnsiTheme="majorBidi" w:cstheme="majorBidi"/>
                <w:b/>
                <w:bCs/>
                <w:sz w:val="22"/>
                <w:szCs w:val="22"/>
              </w:rPr>
              <w:t xml:space="preserve">Lesson: Performance Task </w:t>
            </w:r>
          </w:p>
          <w:p w14:paraId="46831CE7" w14:textId="2281D0ED" w:rsidR="00B17BA2" w:rsidRPr="007D0BE6" w:rsidRDefault="00B17BA2" w:rsidP="00845532">
            <w:pPr>
              <w:ind w:left="630" w:hanging="630"/>
              <w:rPr>
                <w:rFonts w:asciiTheme="majorBidi" w:hAnsiTheme="majorBidi" w:cstheme="majorBidi"/>
                <w:b/>
                <w:bCs/>
                <w:sz w:val="22"/>
                <w:szCs w:val="22"/>
              </w:rPr>
            </w:pPr>
            <w:r w:rsidRPr="007D0BE6">
              <w:rPr>
                <w:rFonts w:asciiTheme="majorBidi" w:hAnsiTheme="majorBidi" w:cstheme="majorBidi"/>
                <w:b/>
                <w:bCs/>
                <w:sz w:val="22"/>
                <w:szCs w:val="22"/>
              </w:rPr>
              <w:t xml:space="preserve">  (Reaction Kinetics)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F894EC" w14:textId="604B3707" w:rsidR="00B17BA2" w:rsidRPr="007D0BE6" w:rsidRDefault="00B17BA2" w:rsidP="00845532">
            <w:pPr>
              <w:ind w:left="630" w:hanging="630"/>
              <w:rPr>
                <w:rFonts w:asciiTheme="majorBidi" w:hAnsiTheme="majorBidi" w:cstheme="majorBidi"/>
                <w:b/>
                <w:bCs/>
                <w:sz w:val="22"/>
                <w:szCs w:val="22"/>
              </w:rPr>
            </w:pPr>
            <w:r w:rsidRPr="007D0BE6">
              <w:rPr>
                <w:rFonts w:asciiTheme="majorBidi" w:hAnsiTheme="majorBidi" w:cstheme="majorBidi"/>
                <w:b/>
                <w:bCs/>
                <w:sz w:val="22"/>
                <w:szCs w:val="22"/>
              </w:rPr>
              <w:t>Grade/Sec:</w:t>
            </w:r>
            <w:r w:rsidR="00D462D5">
              <w:rPr>
                <w:rFonts w:asciiTheme="majorBidi" w:hAnsiTheme="majorBidi" w:cstheme="majorBidi"/>
                <w:b/>
                <w:bCs/>
                <w:sz w:val="22"/>
                <w:szCs w:val="22"/>
              </w:rPr>
              <w:t>12C</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75F4C2" w14:textId="77777777" w:rsidR="00B17BA2" w:rsidRPr="007D0BE6" w:rsidRDefault="00B17BA2" w:rsidP="00845532">
            <w:pPr>
              <w:ind w:left="630" w:hanging="630"/>
              <w:rPr>
                <w:rFonts w:asciiTheme="majorBidi" w:hAnsiTheme="majorBidi" w:cstheme="majorBidi"/>
                <w:b/>
                <w:bCs/>
                <w:sz w:val="22"/>
                <w:szCs w:val="22"/>
              </w:rPr>
            </w:pPr>
            <w:r w:rsidRPr="007D0BE6">
              <w:rPr>
                <w:rFonts w:asciiTheme="majorBidi" w:hAnsiTheme="majorBidi" w:cstheme="majorBidi"/>
                <w:b/>
                <w:bCs/>
                <w:sz w:val="22"/>
                <w:szCs w:val="22"/>
              </w:rPr>
              <w:t xml:space="preserve">Date: </w:t>
            </w:r>
            <w:r w:rsidRPr="007D0BE6">
              <w:rPr>
                <w:rFonts w:asciiTheme="majorBidi" w:hAnsiTheme="majorBidi" w:cstheme="majorBidi"/>
                <w:sz w:val="22"/>
                <w:szCs w:val="22"/>
                <w:vertAlign w:val="subscript"/>
              </w:rPr>
              <w:t xml:space="preserve"> </w:t>
            </w:r>
          </w:p>
        </w:tc>
      </w:tr>
      <w:tr w:rsidR="00B17BA2" w:rsidRPr="007D0BE6" w14:paraId="029807E0" w14:textId="77777777" w:rsidTr="00845532">
        <w:trPr>
          <w:trHeight w:val="368"/>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D7F63F" w14:textId="77777777" w:rsidR="00B17BA2" w:rsidRPr="007D0BE6" w:rsidRDefault="00B17BA2" w:rsidP="00845532">
            <w:pPr>
              <w:ind w:left="630" w:hanging="630"/>
              <w:rPr>
                <w:rFonts w:asciiTheme="majorBidi" w:hAnsiTheme="majorBidi" w:cstheme="majorBidi"/>
                <w:b/>
                <w:bCs/>
                <w:sz w:val="22"/>
                <w:szCs w:val="22"/>
              </w:rPr>
            </w:pPr>
            <w:r w:rsidRPr="007D0BE6">
              <w:rPr>
                <w:rFonts w:asciiTheme="majorBidi" w:hAnsiTheme="majorBidi" w:cstheme="majorBidi"/>
                <w:b/>
                <w:bCs/>
                <w:sz w:val="22"/>
                <w:szCs w:val="22"/>
              </w:rPr>
              <w:t>NGSS DCI</w:t>
            </w:r>
          </w:p>
        </w:tc>
        <w:tc>
          <w:tcPr>
            <w:tcW w:w="73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0E7B2B" w14:textId="77777777" w:rsidR="00B17BA2" w:rsidRPr="007D0BE6" w:rsidRDefault="00B17BA2" w:rsidP="00845532">
            <w:pPr>
              <w:rPr>
                <w:rFonts w:asciiTheme="majorBidi" w:hAnsiTheme="majorBidi" w:cstheme="majorBidi"/>
                <w:b/>
                <w:bCs/>
                <w:sz w:val="22"/>
                <w:szCs w:val="22"/>
              </w:rPr>
            </w:pPr>
            <w:r w:rsidRPr="007D0BE6">
              <w:rPr>
                <w:rFonts w:asciiTheme="majorBidi" w:hAnsiTheme="majorBidi" w:cstheme="majorBidi"/>
                <w:b/>
                <w:bCs/>
                <w:sz w:val="22"/>
                <w:szCs w:val="22"/>
              </w:rPr>
              <w:t>Structure and Properties of Matter</w:t>
            </w:r>
          </w:p>
        </w:tc>
      </w:tr>
      <w:tr w:rsidR="00B17BA2" w:rsidRPr="007D0BE6" w14:paraId="40FC4EFC" w14:textId="77777777" w:rsidTr="00845532">
        <w:trPr>
          <w:trHeight w:val="260"/>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72DB8B" w14:textId="77777777" w:rsidR="00B17BA2" w:rsidRPr="007D0BE6" w:rsidRDefault="00B17BA2" w:rsidP="00845532">
            <w:pPr>
              <w:ind w:left="630" w:hanging="630"/>
              <w:rPr>
                <w:rFonts w:asciiTheme="majorBidi" w:hAnsiTheme="majorBidi" w:cstheme="majorBidi"/>
                <w:b/>
                <w:bCs/>
                <w:sz w:val="22"/>
                <w:szCs w:val="22"/>
              </w:rPr>
            </w:pPr>
            <w:r w:rsidRPr="007D0BE6">
              <w:rPr>
                <w:rFonts w:asciiTheme="majorBidi" w:hAnsiTheme="majorBidi" w:cstheme="majorBidi"/>
                <w:b/>
                <w:bCs/>
                <w:sz w:val="22"/>
                <w:szCs w:val="22"/>
              </w:rPr>
              <w:t>NGSS EPT</w:t>
            </w:r>
          </w:p>
        </w:tc>
        <w:tc>
          <w:tcPr>
            <w:tcW w:w="73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5D1BB2" w14:textId="77777777" w:rsidR="00B17BA2" w:rsidRPr="007D0BE6" w:rsidRDefault="00B17BA2" w:rsidP="00845532">
            <w:pPr>
              <w:ind w:left="630" w:hanging="630"/>
              <w:rPr>
                <w:rFonts w:asciiTheme="majorBidi" w:hAnsiTheme="majorBidi" w:cstheme="majorBidi"/>
                <w:b/>
                <w:bCs/>
                <w:sz w:val="22"/>
                <w:szCs w:val="22"/>
              </w:rPr>
            </w:pPr>
            <w:r w:rsidRPr="007D0BE6">
              <w:rPr>
                <w:rFonts w:asciiTheme="majorBidi" w:hAnsiTheme="majorBidi" w:cstheme="majorBidi"/>
                <w:b/>
                <w:bCs/>
                <w:sz w:val="22"/>
                <w:szCs w:val="22"/>
              </w:rPr>
              <w:t xml:space="preserve">Developing and Using Models  </w:t>
            </w:r>
          </w:p>
        </w:tc>
      </w:tr>
      <w:tr w:rsidR="00B17BA2" w:rsidRPr="007D0BE6" w14:paraId="244B6D7B" w14:textId="77777777" w:rsidTr="00845532">
        <w:trPr>
          <w:trHeight w:val="96"/>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6EF2CA" w14:textId="77777777" w:rsidR="00B17BA2" w:rsidRPr="007D0BE6" w:rsidRDefault="00B17BA2" w:rsidP="00845532">
            <w:pPr>
              <w:ind w:left="630" w:hanging="630"/>
              <w:rPr>
                <w:rFonts w:asciiTheme="majorBidi" w:hAnsiTheme="majorBidi" w:cstheme="majorBidi"/>
                <w:b/>
                <w:bCs/>
                <w:sz w:val="22"/>
                <w:szCs w:val="22"/>
              </w:rPr>
            </w:pPr>
            <w:r w:rsidRPr="007D0BE6">
              <w:rPr>
                <w:rFonts w:asciiTheme="majorBidi" w:hAnsiTheme="majorBidi" w:cstheme="majorBidi"/>
                <w:b/>
                <w:bCs/>
                <w:sz w:val="22"/>
                <w:szCs w:val="22"/>
              </w:rPr>
              <w:t>NGSS CCC</w:t>
            </w:r>
          </w:p>
        </w:tc>
        <w:tc>
          <w:tcPr>
            <w:tcW w:w="73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64EFAB" w14:textId="77777777" w:rsidR="00B17BA2" w:rsidRPr="007D0BE6" w:rsidRDefault="00B17BA2" w:rsidP="00845532">
            <w:pPr>
              <w:ind w:left="630" w:hanging="630"/>
              <w:rPr>
                <w:rFonts w:asciiTheme="majorBidi" w:hAnsiTheme="majorBidi" w:cstheme="majorBidi"/>
                <w:b/>
                <w:bCs/>
                <w:sz w:val="22"/>
                <w:szCs w:val="22"/>
              </w:rPr>
            </w:pPr>
            <w:r w:rsidRPr="007D0BE6">
              <w:rPr>
                <w:rFonts w:asciiTheme="majorBidi" w:hAnsiTheme="majorBidi" w:cstheme="majorBidi"/>
                <w:b/>
                <w:bCs/>
                <w:sz w:val="22"/>
                <w:szCs w:val="22"/>
              </w:rPr>
              <w:t>Stability and Change</w:t>
            </w:r>
          </w:p>
        </w:tc>
      </w:tr>
    </w:tbl>
    <w:p w14:paraId="7CB3D2FC" w14:textId="77777777" w:rsidR="00B17BA2" w:rsidRPr="007D0BE6" w:rsidRDefault="00B17BA2" w:rsidP="00B17BA2">
      <w:pPr>
        <w:rPr>
          <w:rFonts w:asciiTheme="majorBidi" w:hAnsiTheme="majorBidi" w:cstheme="majorBidi"/>
          <w:b/>
          <w:sz w:val="22"/>
          <w:szCs w:val="22"/>
        </w:rPr>
      </w:pPr>
    </w:p>
    <w:p w14:paraId="19B1FC72" w14:textId="77777777" w:rsidR="00B17BA2" w:rsidRPr="007D0BE6" w:rsidRDefault="00B17BA2" w:rsidP="00B17BA2">
      <w:pPr>
        <w:rPr>
          <w:rFonts w:asciiTheme="majorBidi" w:hAnsiTheme="majorBidi" w:cstheme="majorBidi"/>
          <w:b/>
          <w:sz w:val="22"/>
          <w:szCs w:val="22"/>
        </w:rPr>
      </w:pPr>
    </w:p>
    <w:p w14:paraId="5C2E4E4B" w14:textId="77777777" w:rsidR="00B17BA2" w:rsidRPr="007D0BE6" w:rsidRDefault="00B17BA2" w:rsidP="00B17BA2">
      <w:pPr>
        <w:rPr>
          <w:rFonts w:asciiTheme="majorBidi" w:hAnsiTheme="majorBidi" w:cstheme="majorBidi"/>
          <w:b/>
          <w:sz w:val="22"/>
          <w:szCs w:val="22"/>
        </w:rPr>
      </w:pPr>
    </w:p>
    <w:p w14:paraId="777E8BE1" w14:textId="77777777" w:rsidR="00B17BA2" w:rsidRPr="007D0BE6" w:rsidRDefault="00B17BA2" w:rsidP="00B17BA2">
      <w:pPr>
        <w:rPr>
          <w:rFonts w:asciiTheme="majorBidi" w:hAnsiTheme="majorBidi" w:cstheme="majorBidi"/>
          <w:b/>
          <w:sz w:val="22"/>
          <w:szCs w:val="22"/>
        </w:rPr>
      </w:pPr>
    </w:p>
    <w:p w14:paraId="4CC92183" w14:textId="77777777" w:rsidR="00B17BA2" w:rsidRPr="007D0BE6" w:rsidRDefault="00B17BA2" w:rsidP="00B17BA2">
      <w:pPr>
        <w:rPr>
          <w:rFonts w:asciiTheme="majorBidi" w:hAnsiTheme="majorBidi" w:cstheme="majorBidi"/>
          <w:b/>
          <w:sz w:val="22"/>
          <w:szCs w:val="22"/>
        </w:rPr>
      </w:pPr>
      <w:r w:rsidRPr="007D0BE6">
        <w:rPr>
          <w:rFonts w:asciiTheme="majorBidi" w:hAnsiTheme="majorBidi" w:cstheme="majorBidi"/>
          <w:b/>
          <w:bCs/>
          <w:noProof/>
          <w:color w:val="000000" w:themeColor="text1"/>
          <w:sz w:val="22"/>
          <w:szCs w:val="22"/>
          <w:u w:val="single"/>
        </w:rPr>
        <w:drawing>
          <wp:anchor distT="0" distB="0" distL="114300" distR="114300" simplePos="0" relativeHeight="251660288" behindDoc="1" locked="0" layoutInCell="1" allowOverlap="1" wp14:anchorId="32FBC208" wp14:editId="7F4F7FC6">
            <wp:simplePos x="0" y="0"/>
            <wp:positionH relativeFrom="margin">
              <wp:posOffset>-69574</wp:posOffset>
            </wp:positionH>
            <wp:positionV relativeFrom="margin">
              <wp:posOffset>165</wp:posOffset>
            </wp:positionV>
            <wp:extent cx="5909527" cy="912773"/>
            <wp:effectExtent l="0" t="0" r="0" b="1905"/>
            <wp:wrapTight wrapText="bothSides">
              <wp:wrapPolygon edited="0">
                <wp:start x="0" y="0"/>
                <wp:lineTo x="0" y="21344"/>
                <wp:lineTo x="21540" y="21344"/>
                <wp:lineTo x="21540" y="0"/>
                <wp:lineTo x="0" y="0"/>
              </wp:wrapPolygon>
            </wp:wrapTight>
            <wp:docPr id="1" name="image1.jpeg"/>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9527" cy="91277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B177249" w14:textId="77777777" w:rsidR="00B17BA2" w:rsidRPr="007D0BE6" w:rsidRDefault="00B17BA2" w:rsidP="00B17BA2">
      <w:pPr>
        <w:rPr>
          <w:rFonts w:asciiTheme="majorBidi" w:hAnsiTheme="majorBidi" w:cstheme="majorBidi"/>
          <w:b/>
          <w:sz w:val="22"/>
          <w:szCs w:val="22"/>
          <w:u w:val="single"/>
        </w:rPr>
      </w:pPr>
    </w:p>
    <w:p w14:paraId="2054302A" w14:textId="77777777" w:rsidR="007D0BE6" w:rsidRDefault="007D0BE6" w:rsidP="00B17BA2">
      <w:pPr>
        <w:pStyle w:val="Heading1"/>
        <w:rPr>
          <w:rFonts w:asciiTheme="majorBidi" w:hAnsiTheme="majorBidi" w:cstheme="majorBidi"/>
          <w:sz w:val="22"/>
          <w:szCs w:val="22"/>
        </w:rPr>
      </w:pPr>
    </w:p>
    <w:p w14:paraId="1F43D1D4" w14:textId="77777777" w:rsidR="007D0BE6" w:rsidRDefault="007D0BE6" w:rsidP="00B17BA2">
      <w:pPr>
        <w:pStyle w:val="Heading1"/>
        <w:rPr>
          <w:rFonts w:asciiTheme="majorBidi" w:hAnsiTheme="majorBidi" w:cstheme="majorBidi"/>
          <w:sz w:val="22"/>
          <w:szCs w:val="22"/>
        </w:rPr>
      </w:pPr>
    </w:p>
    <w:p w14:paraId="6938E94A" w14:textId="58C88283" w:rsidR="00B17BA2" w:rsidRPr="007D0BE6" w:rsidRDefault="00B17BA2" w:rsidP="00B17BA2">
      <w:pPr>
        <w:pStyle w:val="Heading1"/>
        <w:rPr>
          <w:rFonts w:asciiTheme="majorBidi" w:hAnsiTheme="majorBidi" w:cstheme="majorBidi"/>
          <w:sz w:val="22"/>
          <w:szCs w:val="22"/>
          <w:u w:val="single"/>
        </w:rPr>
      </w:pPr>
      <w:r w:rsidRPr="007D0BE6">
        <w:rPr>
          <w:rFonts w:asciiTheme="majorBidi" w:hAnsiTheme="majorBidi" w:cstheme="majorBidi"/>
          <w:sz w:val="22"/>
          <w:szCs w:val="22"/>
          <w:u w:val="single"/>
        </w:rPr>
        <w:t>Factors Influencing Reaction Rate</w:t>
      </w:r>
    </w:p>
    <w:p w14:paraId="475AA9E1" w14:textId="77777777" w:rsidR="00B17BA2" w:rsidRPr="007D0BE6" w:rsidRDefault="00B17BA2" w:rsidP="00B17BA2">
      <w:pPr>
        <w:autoSpaceDE w:val="0"/>
        <w:autoSpaceDN w:val="0"/>
        <w:adjustRightInd w:val="0"/>
        <w:rPr>
          <w:rFonts w:asciiTheme="majorBidi" w:hAnsiTheme="majorBidi" w:cstheme="majorBidi"/>
          <w:sz w:val="22"/>
          <w:szCs w:val="22"/>
        </w:rPr>
      </w:pPr>
      <w:r w:rsidRPr="007D0BE6">
        <w:rPr>
          <w:rFonts w:asciiTheme="majorBidi" w:hAnsiTheme="majorBidi" w:cstheme="majorBidi"/>
          <w:sz w:val="22"/>
          <w:szCs w:val="22"/>
        </w:rPr>
        <w:t>How do the type of reactants, surface area of reactants, concentration of reactants, and catalysts affect the rates of chemical reactions?</w:t>
      </w:r>
    </w:p>
    <w:p w14:paraId="7C33E916" w14:textId="77777777" w:rsidR="00B17BA2" w:rsidRPr="007D0BE6" w:rsidRDefault="00B17BA2" w:rsidP="00B17BA2">
      <w:pPr>
        <w:pStyle w:val="Heading3"/>
        <w:rPr>
          <w:rFonts w:asciiTheme="majorBidi" w:hAnsiTheme="majorBidi" w:cstheme="majorBidi"/>
          <w:sz w:val="22"/>
          <w:szCs w:val="22"/>
          <w:u w:val="single"/>
        </w:rPr>
      </w:pPr>
      <w:r w:rsidRPr="007D0BE6">
        <w:rPr>
          <w:rFonts w:asciiTheme="majorBidi" w:hAnsiTheme="majorBidi" w:cstheme="majorBidi"/>
          <w:sz w:val="22"/>
          <w:szCs w:val="22"/>
          <w:u w:val="single"/>
        </w:rPr>
        <w:t>MATERIALS</w:t>
      </w:r>
    </w:p>
    <w:p w14:paraId="0A95F6E9" w14:textId="313C8FE2" w:rsidR="00B17BA2" w:rsidRPr="00825888" w:rsidRDefault="00B17BA2" w:rsidP="00825888">
      <w:pPr>
        <w:numPr>
          <w:ilvl w:val="0"/>
          <w:numId w:val="5"/>
        </w:numPr>
        <w:tabs>
          <w:tab w:val="clear" w:pos="720"/>
        </w:tabs>
        <w:autoSpaceDE w:val="0"/>
        <w:autoSpaceDN w:val="0"/>
        <w:adjustRightInd w:val="0"/>
        <w:spacing w:before="40" w:after="40"/>
        <w:ind w:left="360"/>
        <w:rPr>
          <w:rFonts w:asciiTheme="majorBidi" w:hAnsiTheme="majorBidi" w:cstheme="majorBidi"/>
          <w:sz w:val="22"/>
          <w:szCs w:val="22"/>
        </w:rPr>
      </w:pPr>
      <w:r w:rsidRPr="007D0BE6">
        <w:rPr>
          <w:rFonts w:asciiTheme="majorBidi" w:hAnsiTheme="majorBidi" w:cstheme="majorBidi"/>
          <w:sz w:val="22"/>
          <w:szCs w:val="22"/>
        </w:rPr>
        <w:t>Bunsen burner</w:t>
      </w:r>
    </w:p>
    <w:p w14:paraId="362E07CF" w14:textId="38204556" w:rsidR="00B17BA2" w:rsidRPr="007D0BE6" w:rsidRDefault="00B17BA2" w:rsidP="00B17BA2">
      <w:pPr>
        <w:numPr>
          <w:ilvl w:val="0"/>
          <w:numId w:val="5"/>
        </w:numPr>
        <w:tabs>
          <w:tab w:val="clear" w:pos="720"/>
        </w:tabs>
        <w:autoSpaceDE w:val="0"/>
        <w:autoSpaceDN w:val="0"/>
        <w:adjustRightInd w:val="0"/>
        <w:spacing w:before="40" w:after="40"/>
        <w:ind w:left="360"/>
        <w:rPr>
          <w:rFonts w:asciiTheme="majorBidi" w:hAnsiTheme="majorBidi" w:cstheme="majorBidi"/>
          <w:sz w:val="22"/>
          <w:szCs w:val="22"/>
        </w:rPr>
      </w:pPr>
      <w:r w:rsidRPr="007D0BE6">
        <w:rPr>
          <w:rFonts w:asciiTheme="majorBidi" w:hAnsiTheme="majorBidi" w:cstheme="majorBidi"/>
          <w:sz w:val="22"/>
          <w:szCs w:val="22"/>
        </w:rPr>
        <w:t>Copper foil strip</w:t>
      </w:r>
    </w:p>
    <w:p w14:paraId="7EFA05F1" w14:textId="5EA86C65" w:rsidR="00B17BA2" w:rsidRPr="007D0BE6" w:rsidRDefault="00B17BA2" w:rsidP="00B17BA2">
      <w:pPr>
        <w:numPr>
          <w:ilvl w:val="0"/>
          <w:numId w:val="5"/>
        </w:numPr>
        <w:tabs>
          <w:tab w:val="clear" w:pos="720"/>
        </w:tabs>
        <w:autoSpaceDE w:val="0"/>
        <w:autoSpaceDN w:val="0"/>
        <w:adjustRightInd w:val="0"/>
        <w:spacing w:before="40" w:after="40"/>
        <w:ind w:left="360"/>
        <w:rPr>
          <w:rFonts w:asciiTheme="majorBidi" w:hAnsiTheme="majorBidi" w:cstheme="majorBidi"/>
          <w:sz w:val="22"/>
          <w:szCs w:val="22"/>
        </w:rPr>
      </w:pPr>
      <w:r w:rsidRPr="007D0BE6">
        <w:rPr>
          <w:rFonts w:asciiTheme="majorBidi" w:hAnsiTheme="majorBidi" w:cstheme="majorBidi"/>
          <w:sz w:val="22"/>
          <w:szCs w:val="22"/>
        </w:rPr>
        <w:t xml:space="preserve">Zinc granules </w:t>
      </w:r>
    </w:p>
    <w:p w14:paraId="7E53451D" w14:textId="41FFA2AC" w:rsidR="00B17BA2" w:rsidRPr="007D0BE6" w:rsidRDefault="00B17BA2" w:rsidP="00B17BA2">
      <w:pPr>
        <w:numPr>
          <w:ilvl w:val="0"/>
          <w:numId w:val="5"/>
        </w:numPr>
        <w:tabs>
          <w:tab w:val="clear" w:pos="720"/>
        </w:tabs>
        <w:autoSpaceDE w:val="0"/>
        <w:autoSpaceDN w:val="0"/>
        <w:adjustRightInd w:val="0"/>
        <w:spacing w:before="40" w:after="40"/>
        <w:ind w:left="360"/>
        <w:rPr>
          <w:rFonts w:asciiTheme="majorBidi" w:hAnsiTheme="majorBidi" w:cstheme="majorBidi"/>
          <w:sz w:val="22"/>
          <w:szCs w:val="22"/>
        </w:rPr>
      </w:pPr>
      <w:r w:rsidRPr="007D0BE6">
        <w:rPr>
          <w:rFonts w:asciiTheme="majorBidi" w:hAnsiTheme="majorBidi" w:cstheme="majorBidi"/>
          <w:sz w:val="22"/>
          <w:szCs w:val="22"/>
        </w:rPr>
        <w:t>Magnesium ribbon</w:t>
      </w:r>
    </w:p>
    <w:p w14:paraId="1EEE6EC3" w14:textId="77777777" w:rsidR="00B17BA2" w:rsidRPr="007D0BE6" w:rsidRDefault="00B17BA2" w:rsidP="00B17BA2">
      <w:pPr>
        <w:numPr>
          <w:ilvl w:val="0"/>
          <w:numId w:val="5"/>
        </w:numPr>
        <w:tabs>
          <w:tab w:val="clear" w:pos="720"/>
        </w:tabs>
        <w:autoSpaceDE w:val="0"/>
        <w:autoSpaceDN w:val="0"/>
        <w:adjustRightInd w:val="0"/>
        <w:spacing w:before="40" w:after="40"/>
        <w:ind w:left="360"/>
        <w:rPr>
          <w:rFonts w:asciiTheme="majorBidi" w:hAnsiTheme="majorBidi" w:cstheme="majorBidi"/>
          <w:sz w:val="22"/>
          <w:szCs w:val="22"/>
        </w:rPr>
      </w:pPr>
      <w:r w:rsidRPr="007D0BE6">
        <w:rPr>
          <w:rFonts w:asciiTheme="majorBidi" w:hAnsiTheme="majorBidi" w:cstheme="majorBidi"/>
          <w:sz w:val="22"/>
          <w:szCs w:val="22"/>
        </w:rPr>
        <w:t>graduated cylinder, 10 mL</w:t>
      </w:r>
    </w:p>
    <w:p w14:paraId="3C1BEB28" w14:textId="77777777" w:rsidR="00B17BA2" w:rsidRPr="007D0BE6" w:rsidRDefault="00B17BA2" w:rsidP="00B17BA2">
      <w:pPr>
        <w:numPr>
          <w:ilvl w:val="0"/>
          <w:numId w:val="5"/>
        </w:numPr>
        <w:tabs>
          <w:tab w:val="clear" w:pos="720"/>
        </w:tabs>
        <w:autoSpaceDE w:val="0"/>
        <w:autoSpaceDN w:val="0"/>
        <w:adjustRightInd w:val="0"/>
        <w:spacing w:before="40" w:after="40"/>
        <w:ind w:left="360"/>
        <w:rPr>
          <w:rFonts w:asciiTheme="majorBidi" w:hAnsiTheme="majorBidi" w:cstheme="majorBidi"/>
          <w:sz w:val="22"/>
          <w:szCs w:val="22"/>
        </w:rPr>
      </w:pPr>
      <w:r w:rsidRPr="007D0BE6">
        <w:rPr>
          <w:rFonts w:asciiTheme="majorBidi" w:hAnsiTheme="majorBidi" w:cstheme="majorBidi"/>
          <w:sz w:val="22"/>
          <w:szCs w:val="22"/>
        </w:rPr>
        <w:t>magnesium ribbon</w:t>
      </w:r>
    </w:p>
    <w:p w14:paraId="2577E71C" w14:textId="77777777" w:rsidR="00B17BA2" w:rsidRPr="007D0BE6" w:rsidRDefault="00B17BA2" w:rsidP="00B17BA2">
      <w:pPr>
        <w:numPr>
          <w:ilvl w:val="0"/>
          <w:numId w:val="5"/>
        </w:numPr>
        <w:tabs>
          <w:tab w:val="clear" w:pos="720"/>
        </w:tabs>
        <w:autoSpaceDE w:val="0"/>
        <w:autoSpaceDN w:val="0"/>
        <w:adjustRightInd w:val="0"/>
        <w:spacing w:before="40" w:after="40"/>
        <w:ind w:left="360"/>
        <w:rPr>
          <w:rFonts w:asciiTheme="majorBidi" w:hAnsiTheme="majorBidi" w:cstheme="majorBidi"/>
          <w:sz w:val="22"/>
          <w:szCs w:val="22"/>
        </w:rPr>
      </w:pPr>
      <w:r w:rsidRPr="007D0BE6">
        <w:rPr>
          <w:rFonts w:asciiTheme="majorBidi" w:hAnsiTheme="majorBidi" w:cstheme="majorBidi"/>
          <w:sz w:val="22"/>
          <w:szCs w:val="22"/>
        </w:rPr>
        <w:t>sandpaper</w:t>
      </w:r>
    </w:p>
    <w:p w14:paraId="03E9EF5F" w14:textId="77777777" w:rsidR="00B17BA2" w:rsidRPr="007D0BE6" w:rsidRDefault="00B17BA2" w:rsidP="00B17BA2">
      <w:pPr>
        <w:numPr>
          <w:ilvl w:val="0"/>
          <w:numId w:val="5"/>
        </w:numPr>
        <w:tabs>
          <w:tab w:val="clear" w:pos="720"/>
        </w:tabs>
        <w:autoSpaceDE w:val="0"/>
        <w:autoSpaceDN w:val="0"/>
        <w:adjustRightInd w:val="0"/>
        <w:spacing w:before="40" w:after="40"/>
        <w:ind w:left="360"/>
        <w:rPr>
          <w:rFonts w:asciiTheme="majorBidi" w:hAnsiTheme="majorBidi" w:cstheme="majorBidi"/>
          <w:sz w:val="22"/>
          <w:szCs w:val="22"/>
        </w:rPr>
      </w:pPr>
      <w:r w:rsidRPr="007D0BE6">
        <w:rPr>
          <w:rFonts w:asciiTheme="majorBidi" w:hAnsiTheme="majorBidi" w:cstheme="majorBidi"/>
          <w:sz w:val="22"/>
          <w:szCs w:val="22"/>
        </w:rPr>
        <w:t>steel wool</w:t>
      </w:r>
    </w:p>
    <w:p w14:paraId="0E138463" w14:textId="28A20168" w:rsidR="00B17BA2" w:rsidRPr="007D0BE6" w:rsidRDefault="00FE446D" w:rsidP="00B17BA2">
      <w:pPr>
        <w:numPr>
          <w:ilvl w:val="0"/>
          <w:numId w:val="5"/>
        </w:numPr>
        <w:tabs>
          <w:tab w:val="clear" w:pos="720"/>
        </w:tabs>
        <w:autoSpaceDE w:val="0"/>
        <w:autoSpaceDN w:val="0"/>
        <w:adjustRightInd w:val="0"/>
        <w:spacing w:before="40" w:after="40"/>
        <w:ind w:left="360"/>
        <w:rPr>
          <w:rFonts w:asciiTheme="majorBidi" w:hAnsiTheme="majorBidi" w:cstheme="majorBidi"/>
          <w:sz w:val="22"/>
          <w:szCs w:val="22"/>
        </w:rPr>
      </w:pPr>
      <w:r w:rsidRPr="007D0BE6">
        <w:rPr>
          <w:rFonts w:asciiTheme="majorBidi" w:hAnsiTheme="majorBidi" w:cstheme="majorBidi"/>
          <w:sz w:val="22"/>
          <w:szCs w:val="22"/>
        </w:rPr>
        <w:t>0.1 M Hydrochloric acid</w:t>
      </w:r>
    </w:p>
    <w:p w14:paraId="7A835D82" w14:textId="684D910C" w:rsidR="00B17BA2" w:rsidRDefault="00B17BA2" w:rsidP="00B17BA2">
      <w:pPr>
        <w:numPr>
          <w:ilvl w:val="0"/>
          <w:numId w:val="5"/>
        </w:numPr>
        <w:tabs>
          <w:tab w:val="clear" w:pos="720"/>
        </w:tabs>
        <w:autoSpaceDE w:val="0"/>
        <w:autoSpaceDN w:val="0"/>
        <w:adjustRightInd w:val="0"/>
        <w:spacing w:before="40" w:after="40"/>
        <w:ind w:left="360"/>
        <w:rPr>
          <w:rFonts w:asciiTheme="majorBidi" w:hAnsiTheme="majorBidi" w:cstheme="majorBidi"/>
          <w:sz w:val="22"/>
          <w:szCs w:val="22"/>
        </w:rPr>
      </w:pPr>
      <w:r w:rsidRPr="007D0BE6">
        <w:rPr>
          <w:rFonts w:asciiTheme="majorBidi" w:hAnsiTheme="majorBidi" w:cstheme="majorBidi"/>
          <w:sz w:val="22"/>
          <w:szCs w:val="22"/>
        </w:rPr>
        <w:t>6 test tubes</w:t>
      </w:r>
    </w:p>
    <w:p w14:paraId="02C273FC" w14:textId="1CB7692C" w:rsidR="007D0BE6" w:rsidRPr="007D0BE6" w:rsidRDefault="007D0BE6" w:rsidP="00B17BA2">
      <w:pPr>
        <w:numPr>
          <w:ilvl w:val="0"/>
          <w:numId w:val="5"/>
        </w:numPr>
        <w:tabs>
          <w:tab w:val="clear" w:pos="720"/>
        </w:tabs>
        <w:autoSpaceDE w:val="0"/>
        <w:autoSpaceDN w:val="0"/>
        <w:adjustRightInd w:val="0"/>
        <w:spacing w:before="40" w:after="40"/>
        <w:ind w:left="360"/>
        <w:rPr>
          <w:rFonts w:asciiTheme="majorBidi" w:hAnsiTheme="majorBidi" w:cstheme="majorBidi"/>
          <w:sz w:val="22"/>
          <w:szCs w:val="22"/>
        </w:rPr>
      </w:pPr>
      <w:r>
        <w:rPr>
          <w:rFonts w:asciiTheme="majorBidi" w:hAnsiTheme="majorBidi" w:cstheme="majorBidi"/>
          <w:sz w:val="22"/>
          <w:szCs w:val="22"/>
        </w:rPr>
        <w:t>20 cm</w:t>
      </w:r>
      <w:r w:rsidRPr="007D0BE6">
        <w:rPr>
          <w:rFonts w:asciiTheme="majorBidi" w:hAnsiTheme="majorBidi" w:cstheme="majorBidi"/>
          <w:sz w:val="22"/>
          <w:szCs w:val="22"/>
          <w:vertAlign w:val="superscript"/>
        </w:rPr>
        <w:t>3</w:t>
      </w:r>
      <w:r>
        <w:rPr>
          <w:rFonts w:asciiTheme="majorBidi" w:hAnsiTheme="majorBidi" w:cstheme="majorBidi"/>
          <w:sz w:val="22"/>
          <w:szCs w:val="22"/>
        </w:rPr>
        <w:t xml:space="preserve"> beaker</w:t>
      </w:r>
    </w:p>
    <w:p w14:paraId="1CA72E54" w14:textId="77777777" w:rsidR="00B17BA2" w:rsidRPr="007D0BE6" w:rsidRDefault="00B17BA2" w:rsidP="00B17BA2">
      <w:pPr>
        <w:numPr>
          <w:ilvl w:val="0"/>
          <w:numId w:val="5"/>
        </w:numPr>
        <w:tabs>
          <w:tab w:val="clear" w:pos="720"/>
        </w:tabs>
        <w:autoSpaceDE w:val="0"/>
        <w:autoSpaceDN w:val="0"/>
        <w:adjustRightInd w:val="0"/>
        <w:spacing w:before="40" w:after="40"/>
        <w:ind w:left="360"/>
        <w:rPr>
          <w:rFonts w:asciiTheme="majorBidi" w:hAnsiTheme="majorBidi" w:cstheme="majorBidi"/>
          <w:sz w:val="22"/>
          <w:szCs w:val="22"/>
        </w:rPr>
      </w:pPr>
      <w:r w:rsidRPr="007D0BE6">
        <w:rPr>
          <w:rFonts w:asciiTheme="majorBidi" w:hAnsiTheme="majorBidi" w:cstheme="majorBidi"/>
          <w:sz w:val="22"/>
          <w:szCs w:val="22"/>
        </w:rPr>
        <w:t>tongs</w:t>
      </w:r>
    </w:p>
    <w:p w14:paraId="54A907C8" w14:textId="77777777" w:rsidR="00B17BA2" w:rsidRPr="007D0BE6" w:rsidRDefault="00B17BA2" w:rsidP="00B17BA2">
      <w:pPr>
        <w:autoSpaceDE w:val="0"/>
        <w:autoSpaceDN w:val="0"/>
        <w:adjustRightInd w:val="0"/>
        <w:spacing w:before="60"/>
        <w:rPr>
          <w:rFonts w:asciiTheme="majorBidi" w:hAnsiTheme="majorBidi" w:cstheme="majorBidi"/>
          <w:sz w:val="22"/>
          <w:szCs w:val="22"/>
        </w:rPr>
      </w:pPr>
      <w:r w:rsidRPr="007D0BE6">
        <w:rPr>
          <w:rFonts w:asciiTheme="majorBidi" w:hAnsiTheme="majorBidi" w:cstheme="majorBidi"/>
          <w:b/>
          <w:bCs/>
          <w:noProof/>
          <w:sz w:val="22"/>
          <w:szCs w:val="22"/>
        </w:rPr>
        <w:drawing>
          <wp:inline distT="0" distB="0" distL="0" distR="0" wp14:anchorId="7682ECA9" wp14:editId="17BDF73F">
            <wp:extent cx="706755" cy="332740"/>
            <wp:effectExtent l="0" t="0" r="0" b="0"/>
            <wp:docPr id="3" name="Picture 3" descr="p3000364ag4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3000364ag40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332740"/>
                    </a:xfrm>
                    <a:prstGeom prst="rect">
                      <a:avLst/>
                    </a:prstGeom>
                    <a:noFill/>
                    <a:ln>
                      <a:noFill/>
                    </a:ln>
                  </pic:spPr>
                </pic:pic>
              </a:graphicData>
            </a:graphic>
          </wp:inline>
        </w:drawing>
      </w:r>
      <w:r w:rsidRPr="007D0BE6">
        <w:rPr>
          <w:rFonts w:asciiTheme="majorBidi" w:hAnsiTheme="majorBidi" w:cstheme="majorBidi"/>
          <w:b/>
          <w:bCs/>
          <w:sz w:val="22"/>
          <w:szCs w:val="22"/>
        </w:rPr>
        <w:t xml:space="preserve"> Always wear safety goggles and a lab apron to protect your eyes and clothing. </w:t>
      </w:r>
      <w:r w:rsidRPr="007D0BE6">
        <w:rPr>
          <w:rFonts w:asciiTheme="majorBidi" w:hAnsiTheme="majorBidi" w:cstheme="majorBidi"/>
          <w:sz w:val="22"/>
          <w:szCs w:val="22"/>
        </w:rPr>
        <w:t>If you get a chemical in your eyes, immediately flush the chemical out at the eyewash station while calling to your teacher. Know the locations of the emergency lab shower and the eyewash station and the procedures for using them.</w:t>
      </w:r>
    </w:p>
    <w:p w14:paraId="56724017" w14:textId="77777777" w:rsidR="00B17BA2" w:rsidRPr="007D0BE6" w:rsidRDefault="00B17BA2" w:rsidP="00B17BA2">
      <w:pPr>
        <w:pStyle w:val="Heading3"/>
        <w:rPr>
          <w:rFonts w:asciiTheme="majorBidi" w:hAnsiTheme="majorBidi" w:cstheme="majorBidi"/>
          <w:sz w:val="22"/>
          <w:szCs w:val="22"/>
        </w:rPr>
      </w:pPr>
    </w:p>
    <w:p w14:paraId="575E27C1" w14:textId="77777777" w:rsidR="00B17BA2" w:rsidRPr="007D0BE6" w:rsidRDefault="00B17BA2" w:rsidP="00B17BA2">
      <w:pPr>
        <w:pStyle w:val="Heading3"/>
        <w:rPr>
          <w:rFonts w:asciiTheme="majorBidi" w:hAnsiTheme="majorBidi" w:cstheme="majorBidi"/>
          <w:sz w:val="22"/>
          <w:szCs w:val="22"/>
        </w:rPr>
      </w:pPr>
    </w:p>
    <w:p w14:paraId="39632FCA" w14:textId="77777777" w:rsidR="00B17BA2" w:rsidRPr="007D0BE6" w:rsidRDefault="00B17BA2" w:rsidP="00B17BA2">
      <w:pPr>
        <w:pStyle w:val="Heading3"/>
        <w:rPr>
          <w:rFonts w:asciiTheme="majorBidi" w:hAnsiTheme="majorBidi" w:cstheme="majorBidi"/>
          <w:sz w:val="22"/>
          <w:szCs w:val="22"/>
        </w:rPr>
      </w:pPr>
    </w:p>
    <w:p w14:paraId="39D5876A" w14:textId="6A1CB1CB" w:rsidR="00B17BA2" w:rsidRPr="007D0BE6" w:rsidRDefault="00B17BA2" w:rsidP="00B17BA2">
      <w:pPr>
        <w:pStyle w:val="Heading3"/>
        <w:rPr>
          <w:rFonts w:asciiTheme="majorBidi" w:hAnsiTheme="majorBidi" w:cstheme="majorBidi"/>
          <w:sz w:val="22"/>
          <w:szCs w:val="22"/>
        </w:rPr>
      </w:pPr>
    </w:p>
    <w:p w14:paraId="69DDAFBB" w14:textId="07D57D9F" w:rsidR="00FE446D" w:rsidRDefault="00FE446D" w:rsidP="00FE446D">
      <w:pPr>
        <w:rPr>
          <w:rFonts w:asciiTheme="majorBidi" w:hAnsiTheme="majorBidi" w:cstheme="majorBidi"/>
          <w:sz w:val="22"/>
          <w:szCs w:val="22"/>
        </w:rPr>
      </w:pPr>
    </w:p>
    <w:p w14:paraId="2440FACE" w14:textId="6BE27398" w:rsidR="007D0BE6" w:rsidRDefault="007D0BE6" w:rsidP="00FE446D">
      <w:pPr>
        <w:rPr>
          <w:rFonts w:asciiTheme="majorBidi" w:hAnsiTheme="majorBidi" w:cstheme="majorBidi"/>
          <w:sz w:val="22"/>
          <w:szCs w:val="22"/>
        </w:rPr>
      </w:pPr>
    </w:p>
    <w:p w14:paraId="6979885A" w14:textId="7670C187" w:rsidR="007D0BE6" w:rsidRDefault="007D0BE6" w:rsidP="00FE446D">
      <w:pPr>
        <w:rPr>
          <w:rFonts w:asciiTheme="majorBidi" w:hAnsiTheme="majorBidi" w:cstheme="majorBidi"/>
          <w:sz w:val="22"/>
          <w:szCs w:val="22"/>
        </w:rPr>
      </w:pPr>
    </w:p>
    <w:p w14:paraId="5EBD5A44" w14:textId="213CD738" w:rsidR="007D0BE6" w:rsidRDefault="007D0BE6" w:rsidP="00FE446D">
      <w:pPr>
        <w:rPr>
          <w:rFonts w:asciiTheme="majorBidi" w:hAnsiTheme="majorBidi" w:cstheme="majorBidi"/>
          <w:sz w:val="22"/>
          <w:szCs w:val="22"/>
        </w:rPr>
      </w:pPr>
    </w:p>
    <w:p w14:paraId="36194421" w14:textId="02577617" w:rsidR="007D0BE6" w:rsidRDefault="007D0BE6" w:rsidP="00FE446D">
      <w:pPr>
        <w:rPr>
          <w:rFonts w:asciiTheme="majorBidi" w:hAnsiTheme="majorBidi" w:cstheme="majorBidi"/>
          <w:sz w:val="22"/>
          <w:szCs w:val="22"/>
        </w:rPr>
      </w:pPr>
    </w:p>
    <w:p w14:paraId="705A0A7F" w14:textId="4951A88B" w:rsidR="007D0BE6" w:rsidRDefault="007D0BE6" w:rsidP="00FE446D">
      <w:pPr>
        <w:rPr>
          <w:rFonts w:asciiTheme="majorBidi" w:hAnsiTheme="majorBidi" w:cstheme="majorBidi"/>
          <w:sz w:val="22"/>
          <w:szCs w:val="22"/>
        </w:rPr>
      </w:pPr>
    </w:p>
    <w:p w14:paraId="5CBBB762" w14:textId="77777777" w:rsidR="007D0BE6" w:rsidRPr="007D0BE6" w:rsidRDefault="007D0BE6" w:rsidP="00FE446D">
      <w:pPr>
        <w:rPr>
          <w:rFonts w:asciiTheme="majorBidi" w:hAnsiTheme="majorBidi" w:cstheme="majorBidi"/>
          <w:sz w:val="22"/>
          <w:szCs w:val="22"/>
        </w:rPr>
      </w:pPr>
    </w:p>
    <w:p w14:paraId="66EE4A1D" w14:textId="77777777" w:rsidR="00FE446D" w:rsidRPr="007D0BE6" w:rsidRDefault="00FE446D" w:rsidP="00FE446D">
      <w:pPr>
        <w:rPr>
          <w:rFonts w:asciiTheme="majorBidi" w:hAnsiTheme="majorBidi" w:cstheme="majorBidi"/>
          <w:sz w:val="22"/>
          <w:szCs w:val="22"/>
        </w:rPr>
      </w:pPr>
    </w:p>
    <w:p w14:paraId="39A13899" w14:textId="79051E72" w:rsidR="00B17BA2" w:rsidRPr="007D0BE6" w:rsidRDefault="00B17BA2" w:rsidP="00B17BA2">
      <w:pPr>
        <w:rPr>
          <w:rFonts w:asciiTheme="majorBidi" w:hAnsiTheme="majorBidi" w:cstheme="majorBidi"/>
          <w:sz w:val="22"/>
          <w:szCs w:val="22"/>
        </w:rPr>
      </w:pPr>
    </w:p>
    <w:p w14:paraId="546DE596" w14:textId="77777777" w:rsidR="00B17BA2" w:rsidRPr="007D0BE6" w:rsidRDefault="00B17BA2" w:rsidP="00B17BA2">
      <w:pPr>
        <w:rPr>
          <w:rFonts w:asciiTheme="majorBidi" w:hAnsiTheme="majorBidi" w:cstheme="majorBidi"/>
          <w:sz w:val="22"/>
          <w:szCs w:val="22"/>
        </w:rPr>
      </w:pPr>
    </w:p>
    <w:p w14:paraId="739C777E" w14:textId="541DDE99" w:rsidR="00B17BA2" w:rsidRDefault="00B17BA2" w:rsidP="00B17BA2">
      <w:pPr>
        <w:pStyle w:val="Heading3"/>
        <w:rPr>
          <w:rFonts w:asciiTheme="majorBidi" w:hAnsiTheme="majorBidi" w:cstheme="majorBidi"/>
          <w:sz w:val="22"/>
          <w:szCs w:val="22"/>
          <w:u w:val="single"/>
        </w:rPr>
      </w:pPr>
      <w:r w:rsidRPr="007D0BE6">
        <w:rPr>
          <w:rFonts w:asciiTheme="majorBidi" w:hAnsiTheme="majorBidi" w:cstheme="majorBidi"/>
          <w:sz w:val="22"/>
          <w:szCs w:val="22"/>
          <w:u w:val="single"/>
        </w:rPr>
        <w:lastRenderedPageBreak/>
        <w:t>P</w:t>
      </w:r>
      <w:r w:rsidR="00FE446D" w:rsidRPr="007D0BE6">
        <w:rPr>
          <w:rFonts w:asciiTheme="majorBidi" w:hAnsiTheme="majorBidi" w:cstheme="majorBidi"/>
          <w:sz w:val="22"/>
          <w:szCs w:val="22"/>
          <w:u w:val="single"/>
        </w:rPr>
        <w:t xml:space="preserve">rocedures </w:t>
      </w:r>
    </w:p>
    <w:p w14:paraId="18F16CC0" w14:textId="77777777" w:rsidR="007D0BE6" w:rsidRPr="007D0BE6" w:rsidRDefault="007D0BE6" w:rsidP="007D0BE6"/>
    <w:p w14:paraId="54A115EE" w14:textId="4C8ED9DF" w:rsidR="00B17BA2" w:rsidRPr="007D0BE6" w:rsidRDefault="00B17BA2" w:rsidP="00B17BA2">
      <w:pPr>
        <w:autoSpaceDE w:val="0"/>
        <w:autoSpaceDN w:val="0"/>
        <w:adjustRightInd w:val="0"/>
        <w:rPr>
          <w:rFonts w:asciiTheme="majorBidi" w:hAnsiTheme="majorBidi" w:cstheme="majorBidi"/>
          <w:b/>
          <w:bCs/>
          <w:sz w:val="22"/>
          <w:szCs w:val="22"/>
        </w:rPr>
      </w:pPr>
      <w:r w:rsidRPr="007D0BE6">
        <w:rPr>
          <w:rFonts w:asciiTheme="majorBidi" w:hAnsiTheme="majorBidi" w:cstheme="majorBidi"/>
          <w:b/>
          <w:bCs/>
          <w:sz w:val="22"/>
          <w:szCs w:val="22"/>
        </w:rPr>
        <w:t>Remove all combustible material from the work area.</w:t>
      </w:r>
    </w:p>
    <w:p w14:paraId="1F492504" w14:textId="77777777" w:rsidR="007D0BE6" w:rsidRPr="007D0BE6" w:rsidRDefault="007D0BE6" w:rsidP="00B17BA2">
      <w:pPr>
        <w:autoSpaceDE w:val="0"/>
        <w:autoSpaceDN w:val="0"/>
        <w:adjustRightInd w:val="0"/>
        <w:rPr>
          <w:rFonts w:asciiTheme="majorBidi" w:hAnsiTheme="majorBidi" w:cstheme="majorBidi"/>
          <w:sz w:val="22"/>
          <w:szCs w:val="22"/>
        </w:rPr>
      </w:pPr>
    </w:p>
    <w:p w14:paraId="3D66DD50" w14:textId="4E05AFFA" w:rsidR="00B17BA2" w:rsidRPr="007D0BE6" w:rsidRDefault="00B17BA2" w:rsidP="00FE446D">
      <w:pPr>
        <w:numPr>
          <w:ilvl w:val="0"/>
          <w:numId w:val="6"/>
        </w:numPr>
        <w:tabs>
          <w:tab w:val="left" w:pos="360"/>
        </w:tabs>
        <w:autoSpaceDE w:val="0"/>
        <w:autoSpaceDN w:val="0"/>
        <w:adjustRightInd w:val="0"/>
        <w:spacing w:before="40" w:after="40"/>
        <w:ind w:left="360"/>
        <w:rPr>
          <w:rFonts w:asciiTheme="majorBidi" w:hAnsiTheme="majorBidi" w:cstheme="majorBidi"/>
          <w:b/>
          <w:bCs/>
          <w:sz w:val="22"/>
          <w:szCs w:val="22"/>
        </w:rPr>
      </w:pPr>
      <w:r w:rsidRPr="007D0BE6">
        <w:rPr>
          <w:rFonts w:asciiTheme="majorBidi" w:hAnsiTheme="majorBidi" w:cstheme="majorBidi"/>
          <w:sz w:val="22"/>
          <w:szCs w:val="22"/>
        </w:rPr>
        <w:t xml:space="preserve">Add 10 mL of 1 M Hydrochloric acid each of three test tubes. To one test tube, add a 3 </w:t>
      </w:r>
      <w:r w:rsidR="00773246">
        <w:rPr>
          <w:rFonts w:asciiTheme="majorBidi" w:hAnsiTheme="majorBidi" w:cstheme="majorBidi"/>
          <w:sz w:val="22"/>
          <w:szCs w:val="22"/>
        </w:rPr>
        <w:t>g</w:t>
      </w:r>
      <w:r w:rsidRPr="007D0BE6">
        <w:rPr>
          <w:rFonts w:asciiTheme="majorBidi" w:hAnsiTheme="majorBidi" w:cstheme="majorBidi"/>
          <w:sz w:val="22"/>
          <w:szCs w:val="22"/>
        </w:rPr>
        <w:t xml:space="preserve"> piece of magnesium ribbon; to a second</w:t>
      </w:r>
      <w:r w:rsidR="000363AF">
        <w:rPr>
          <w:rFonts w:asciiTheme="majorBidi" w:hAnsiTheme="majorBidi" w:cstheme="majorBidi"/>
          <w:sz w:val="22"/>
          <w:szCs w:val="22"/>
        </w:rPr>
        <w:t xml:space="preserve"> tube </w:t>
      </w:r>
      <w:r w:rsidRPr="007D0BE6">
        <w:rPr>
          <w:rFonts w:asciiTheme="majorBidi" w:hAnsiTheme="majorBidi" w:cstheme="majorBidi"/>
          <w:sz w:val="22"/>
          <w:szCs w:val="22"/>
        </w:rPr>
        <w:t xml:space="preserve">add a 3 </w:t>
      </w:r>
      <w:r w:rsidR="00773246">
        <w:rPr>
          <w:rFonts w:asciiTheme="majorBidi" w:hAnsiTheme="majorBidi" w:cstheme="majorBidi"/>
          <w:sz w:val="22"/>
          <w:szCs w:val="22"/>
        </w:rPr>
        <w:t>g</w:t>
      </w:r>
      <w:r w:rsidRPr="007D0BE6">
        <w:rPr>
          <w:rFonts w:asciiTheme="majorBidi" w:hAnsiTheme="majorBidi" w:cstheme="majorBidi"/>
          <w:sz w:val="22"/>
          <w:szCs w:val="22"/>
        </w:rPr>
        <w:t xml:space="preserve"> zinc strip; and to a third</w:t>
      </w:r>
      <w:r w:rsidR="000363AF">
        <w:rPr>
          <w:rFonts w:asciiTheme="majorBidi" w:hAnsiTheme="majorBidi" w:cstheme="majorBidi"/>
          <w:sz w:val="22"/>
          <w:szCs w:val="22"/>
        </w:rPr>
        <w:t xml:space="preserve"> tube</w:t>
      </w:r>
      <w:r w:rsidRPr="007D0BE6">
        <w:rPr>
          <w:rFonts w:asciiTheme="majorBidi" w:hAnsiTheme="majorBidi" w:cstheme="majorBidi"/>
          <w:sz w:val="22"/>
          <w:szCs w:val="22"/>
        </w:rPr>
        <w:t xml:space="preserve"> add a 3 </w:t>
      </w:r>
      <w:r w:rsidR="00773246">
        <w:rPr>
          <w:rFonts w:asciiTheme="majorBidi" w:hAnsiTheme="majorBidi" w:cstheme="majorBidi"/>
          <w:sz w:val="22"/>
          <w:szCs w:val="22"/>
        </w:rPr>
        <w:t>g</w:t>
      </w:r>
      <w:r w:rsidRPr="007D0BE6">
        <w:rPr>
          <w:rFonts w:asciiTheme="majorBidi" w:hAnsiTheme="majorBidi" w:cstheme="majorBidi"/>
          <w:sz w:val="22"/>
          <w:szCs w:val="22"/>
        </w:rPr>
        <w:t xml:space="preserve"> copper strip. (All metals should be the same width.) If necessary, polish the metals with sandpaper until they are shiny. Record your results in </w:t>
      </w:r>
      <w:r w:rsidRPr="007D0BE6">
        <w:rPr>
          <w:rFonts w:asciiTheme="majorBidi" w:hAnsiTheme="majorBidi" w:cstheme="majorBidi"/>
          <w:b/>
          <w:bCs/>
          <w:sz w:val="22"/>
          <w:szCs w:val="22"/>
        </w:rPr>
        <w:t>Data Table 1</w:t>
      </w:r>
      <w:r w:rsidR="00FE446D" w:rsidRPr="007D0BE6">
        <w:rPr>
          <w:rFonts w:asciiTheme="majorBidi" w:hAnsiTheme="majorBidi" w:cstheme="majorBidi"/>
          <w:b/>
          <w:bCs/>
          <w:sz w:val="22"/>
          <w:szCs w:val="22"/>
        </w:rPr>
        <w:t>.</w:t>
      </w:r>
    </w:p>
    <w:p w14:paraId="7B67DC21" w14:textId="7D69145C" w:rsidR="00FE5D89" w:rsidRDefault="00FE5D89" w:rsidP="00FE5D89">
      <w:pPr>
        <w:numPr>
          <w:ilvl w:val="0"/>
          <w:numId w:val="6"/>
        </w:numPr>
        <w:tabs>
          <w:tab w:val="left" w:pos="360"/>
        </w:tabs>
        <w:autoSpaceDE w:val="0"/>
        <w:autoSpaceDN w:val="0"/>
        <w:adjustRightInd w:val="0"/>
        <w:spacing w:before="40" w:after="40"/>
        <w:ind w:left="360"/>
        <w:rPr>
          <w:rFonts w:asciiTheme="majorBidi" w:hAnsiTheme="majorBidi" w:cstheme="majorBidi"/>
          <w:b/>
          <w:bCs/>
          <w:sz w:val="22"/>
          <w:szCs w:val="22"/>
        </w:rPr>
      </w:pPr>
      <w:r w:rsidRPr="007D0BE6">
        <w:rPr>
          <w:rFonts w:asciiTheme="majorBidi" w:hAnsiTheme="majorBidi" w:cstheme="majorBidi"/>
          <w:sz w:val="22"/>
          <w:szCs w:val="22"/>
        </w:rPr>
        <w:t xml:space="preserve">Add 10 mL of 1 M Hydrochloric acid to each of two test tubes, add a 3 cm piece of magnesium ribbon to the first test tube and 3 cm magnesium ribbon crushed to the second test tube. Record your results in </w:t>
      </w:r>
      <w:r w:rsidRPr="007D0BE6">
        <w:rPr>
          <w:rFonts w:asciiTheme="majorBidi" w:hAnsiTheme="majorBidi" w:cstheme="majorBidi"/>
          <w:b/>
          <w:bCs/>
          <w:sz w:val="22"/>
          <w:szCs w:val="22"/>
        </w:rPr>
        <w:t xml:space="preserve">Data Table </w:t>
      </w:r>
      <w:r>
        <w:rPr>
          <w:rFonts w:asciiTheme="majorBidi" w:hAnsiTheme="majorBidi" w:cstheme="majorBidi"/>
          <w:b/>
          <w:bCs/>
          <w:sz w:val="22"/>
          <w:szCs w:val="22"/>
        </w:rPr>
        <w:t>2.</w:t>
      </w:r>
    </w:p>
    <w:p w14:paraId="006E3510" w14:textId="77777777" w:rsidR="00FE5D89" w:rsidRDefault="00FE5D89" w:rsidP="00FE5D89">
      <w:pPr>
        <w:tabs>
          <w:tab w:val="left" w:pos="360"/>
        </w:tabs>
        <w:autoSpaceDE w:val="0"/>
        <w:autoSpaceDN w:val="0"/>
        <w:adjustRightInd w:val="0"/>
        <w:spacing w:before="40" w:after="40"/>
        <w:rPr>
          <w:rFonts w:asciiTheme="majorBidi" w:hAnsiTheme="majorBidi" w:cstheme="majorBidi"/>
          <w:b/>
          <w:bCs/>
          <w:sz w:val="22"/>
          <w:szCs w:val="22"/>
        </w:rPr>
      </w:pPr>
    </w:p>
    <w:p w14:paraId="6A0FB048" w14:textId="2229692B" w:rsidR="00FE5D89" w:rsidRDefault="00B17BA2" w:rsidP="00FE5D89">
      <w:pPr>
        <w:tabs>
          <w:tab w:val="left" w:pos="360"/>
        </w:tabs>
        <w:autoSpaceDE w:val="0"/>
        <w:autoSpaceDN w:val="0"/>
        <w:adjustRightInd w:val="0"/>
        <w:spacing w:before="40" w:after="40"/>
        <w:rPr>
          <w:rFonts w:asciiTheme="majorBidi" w:hAnsiTheme="majorBidi" w:cstheme="majorBidi"/>
          <w:b/>
          <w:bCs/>
          <w:sz w:val="22"/>
          <w:szCs w:val="22"/>
          <w:u w:val="single"/>
        </w:rPr>
      </w:pPr>
      <w:r w:rsidRPr="00FE5D89">
        <w:rPr>
          <w:rFonts w:asciiTheme="majorBidi" w:hAnsiTheme="majorBidi" w:cstheme="majorBidi"/>
          <w:b/>
          <w:bCs/>
          <w:sz w:val="22"/>
          <w:szCs w:val="22"/>
          <w:u w:val="single"/>
        </w:rPr>
        <w:t>Factors Influencing Reaction Rate Collecting data</w:t>
      </w:r>
    </w:p>
    <w:p w14:paraId="29B46346" w14:textId="77777777" w:rsidR="00FE5D89" w:rsidRPr="00FE5D89" w:rsidRDefault="00FE5D89" w:rsidP="00FE5D89">
      <w:pPr>
        <w:tabs>
          <w:tab w:val="left" w:pos="360"/>
        </w:tabs>
        <w:autoSpaceDE w:val="0"/>
        <w:autoSpaceDN w:val="0"/>
        <w:adjustRightInd w:val="0"/>
        <w:spacing w:before="40" w:after="40"/>
        <w:rPr>
          <w:rFonts w:asciiTheme="majorBidi" w:hAnsiTheme="majorBidi" w:cstheme="majorBidi"/>
          <w:b/>
          <w:bCs/>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1"/>
        <w:gridCol w:w="3426"/>
        <w:gridCol w:w="3563"/>
      </w:tblGrid>
      <w:tr w:rsidR="00B17BA2" w:rsidRPr="007D0BE6" w14:paraId="0A578102" w14:textId="77777777" w:rsidTr="00845532">
        <w:trPr>
          <w:cantSplit/>
        </w:trPr>
        <w:tc>
          <w:tcPr>
            <w:tcW w:w="7930" w:type="dxa"/>
            <w:gridSpan w:val="3"/>
          </w:tcPr>
          <w:p w14:paraId="4A53C273" w14:textId="77777777" w:rsidR="00B17BA2" w:rsidRPr="007D0BE6" w:rsidRDefault="00B17BA2" w:rsidP="00845532">
            <w:pPr>
              <w:autoSpaceDE w:val="0"/>
              <w:autoSpaceDN w:val="0"/>
              <w:adjustRightInd w:val="0"/>
              <w:spacing w:before="60" w:after="60"/>
              <w:jc w:val="center"/>
              <w:rPr>
                <w:rFonts w:asciiTheme="majorBidi" w:hAnsiTheme="majorBidi" w:cstheme="majorBidi"/>
                <w:sz w:val="22"/>
                <w:szCs w:val="22"/>
              </w:rPr>
            </w:pPr>
            <w:r w:rsidRPr="007D0BE6">
              <w:rPr>
                <w:rFonts w:asciiTheme="majorBidi" w:hAnsiTheme="majorBidi" w:cstheme="majorBidi"/>
                <w:b/>
                <w:bCs/>
                <w:sz w:val="22"/>
                <w:szCs w:val="22"/>
              </w:rPr>
              <w:t>Data Table 1</w:t>
            </w:r>
          </w:p>
        </w:tc>
      </w:tr>
      <w:tr w:rsidR="00B17BA2" w:rsidRPr="007D0BE6" w14:paraId="52D513BC" w14:textId="77777777" w:rsidTr="00845532">
        <w:trPr>
          <w:cantSplit/>
          <w:trHeight w:val="683"/>
        </w:trPr>
        <w:tc>
          <w:tcPr>
            <w:tcW w:w="2626" w:type="dxa"/>
            <w:tcBorders>
              <w:bottom w:val="single" w:sz="4" w:space="0" w:color="auto"/>
            </w:tcBorders>
          </w:tcPr>
          <w:p w14:paraId="59FCEB4A" w14:textId="321057FB" w:rsidR="00B17BA2" w:rsidRPr="007D0BE6" w:rsidRDefault="00B17BA2" w:rsidP="00845532">
            <w:pPr>
              <w:autoSpaceDE w:val="0"/>
              <w:autoSpaceDN w:val="0"/>
              <w:adjustRightInd w:val="0"/>
              <w:spacing w:before="60" w:after="60"/>
              <w:ind w:left="144" w:right="144"/>
              <w:jc w:val="center"/>
              <w:rPr>
                <w:rFonts w:asciiTheme="majorBidi" w:hAnsiTheme="majorBidi" w:cstheme="majorBidi"/>
                <w:b/>
                <w:bCs/>
                <w:sz w:val="22"/>
                <w:szCs w:val="22"/>
              </w:rPr>
            </w:pPr>
            <w:r w:rsidRPr="007D0BE6">
              <w:rPr>
                <w:rFonts w:asciiTheme="majorBidi" w:hAnsiTheme="majorBidi" w:cstheme="majorBidi"/>
                <w:b/>
                <w:bCs/>
                <w:sz w:val="22"/>
                <w:szCs w:val="22"/>
              </w:rPr>
              <w:t xml:space="preserve">10 mL </w:t>
            </w:r>
            <w:r w:rsidR="007D0BE6" w:rsidRPr="007D0BE6">
              <w:rPr>
                <w:rFonts w:asciiTheme="majorBidi" w:hAnsiTheme="majorBidi" w:cstheme="majorBidi"/>
                <w:b/>
                <w:bCs/>
                <w:sz w:val="22"/>
                <w:szCs w:val="22"/>
              </w:rPr>
              <w:t>1M Hydrochloric acid</w:t>
            </w:r>
            <w:r w:rsidRPr="007D0BE6">
              <w:rPr>
                <w:rFonts w:asciiTheme="majorBidi" w:hAnsiTheme="majorBidi" w:cstheme="majorBidi"/>
                <w:b/>
                <w:bCs/>
                <w:sz w:val="22"/>
                <w:szCs w:val="22"/>
              </w:rPr>
              <w:t xml:space="preserve"> + Mg ribbon</w:t>
            </w:r>
          </w:p>
        </w:tc>
        <w:tc>
          <w:tcPr>
            <w:tcW w:w="2600" w:type="dxa"/>
            <w:tcBorders>
              <w:bottom w:val="single" w:sz="4" w:space="0" w:color="auto"/>
            </w:tcBorders>
          </w:tcPr>
          <w:p w14:paraId="56DB4D40" w14:textId="28AF46EC" w:rsidR="00B17BA2" w:rsidRPr="007D0BE6" w:rsidRDefault="00B17BA2" w:rsidP="00845532">
            <w:pPr>
              <w:autoSpaceDE w:val="0"/>
              <w:autoSpaceDN w:val="0"/>
              <w:adjustRightInd w:val="0"/>
              <w:spacing w:before="60" w:after="60"/>
              <w:ind w:left="144" w:right="144"/>
              <w:jc w:val="center"/>
              <w:rPr>
                <w:rFonts w:asciiTheme="majorBidi" w:hAnsiTheme="majorBidi" w:cstheme="majorBidi"/>
                <w:b/>
                <w:bCs/>
                <w:sz w:val="22"/>
                <w:szCs w:val="22"/>
              </w:rPr>
            </w:pPr>
            <w:r w:rsidRPr="007D0BE6">
              <w:rPr>
                <w:rFonts w:asciiTheme="majorBidi" w:hAnsiTheme="majorBidi" w:cstheme="majorBidi"/>
                <w:b/>
                <w:bCs/>
                <w:sz w:val="22"/>
                <w:szCs w:val="22"/>
              </w:rPr>
              <w:t xml:space="preserve">10 mL </w:t>
            </w:r>
            <w:r w:rsidR="007D0BE6" w:rsidRPr="007D0BE6">
              <w:rPr>
                <w:rFonts w:asciiTheme="majorBidi" w:hAnsiTheme="majorBidi" w:cstheme="majorBidi"/>
                <w:b/>
                <w:bCs/>
                <w:sz w:val="22"/>
                <w:szCs w:val="22"/>
              </w:rPr>
              <w:t>1M Hydrochloric acid</w:t>
            </w:r>
            <w:r w:rsidRPr="007D0BE6">
              <w:rPr>
                <w:rFonts w:asciiTheme="majorBidi" w:hAnsiTheme="majorBidi" w:cstheme="majorBidi"/>
                <w:b/>
                <w:bCs/>
                <w:sz w:val="22"/>
                <w:szCs w:val="22"/>
              </w:rPr>
              <w:t xml:space="preserve"> + Zn strip</w:t>
            </w:r>
          </w:p>
        </w:tc>
        <w:tc>
          <w:tcPr>
            <w:tcW w:w="2704" w:type="dxa"/>
            <w:tcBorders>
              <w:bottom w:val="single" w:sz="4" w:space="0" w:color="auto"/>
            </w:tcBorders>
          </w:tcPr>
          <w:p w14:paraId="362F6226" w14:textId="35539321" w:rsidR="00B17BA2" w:rsidRPr="007D0BE6" w:rsidRDefault="00B17BA2" w:rsidP="00845532">
            <w:pPr>
              <w:autoSpaceDE w:val="0"/>
              <w:autoSpaceDN w:val="0"/>
              <w:adjustRightInd w:val="0"/>
              <w:spacing w:before="60" w:after="60"/>
              <w:ind w:left="144" w:right="144"/>
              <w:jc w:val="center"/>
              <w:rPr>
                <w:rFonts w:asciiTheme="majorBidi" w:hAnsiTheme="majorBidi" w:cstheme="majorBidi"/>
                <w:b/>
                <w:bCs/>
                <w:sz w:val="22"/>
                <w:szCs w:val="22"/>
              </w:rPr>
            </w:pPr>
            <w:r w:rsidRPr="007D0BE6">
              <w:rPr>
                <w:rFonts w:asciiTheme="majorBidi" w:hAnsiTheme="majorBidi" w:cstheme="majorBidi"/>
                <w:b/>
                <w:bCs/>
                <w:sz w:val="22"/>
                <w:szCs w:val="22"/>
              </w:rPr>
              <w:t xml:space="preserve">10 mL </w:t>
            </w:r>
            <w:r w:rsidR="007D0BE6" w:rsidRPr="007D0BE6">
              <w:rPr>
                <w:rFonts w:asciiTheme="majorBidi" w:hAnsiTheme="majorBidi" w:cstheme="majorBidi"/>
                <w:b/>
                <w:bCs/>
                <w:sz w:val="22"/>
                <w:szCs w:val="22"/>
              </w:rPr>
              <w:t>1M Hydrochloric acid</w:t>
            </w:r>
            <w:r w:rsidRPr="007D0BE6">
              <w:rPr>
                <w:rFonts w:asciiTheme="majorBidi" w:hAnsiTheme="majorBidi" w:cstheme="majorBidi"/>
                <w:b/>
                <w:bCs/>
                <w:sz w:val="22"/>
                <w:szCs w:val="22"/>
              </w:rPr>
              <w:t xml:space="preserve"> + Cu strip</w:t>
            </w:r>
          </w:p>
        </w:tc>
      </w:tr>
      <w:tr w:rsidR="00B17BA2" w:rsidRPr="007D0BE6" w14:paraId="51745C37" w14:textId="77777777" w:rsidTr="00845532">
        <w:tc>
          <w:tcPr>
            <w:tcW w:w="2626" w:type="dxa"/>
          </w:tcPr>
          <w:p w14:paraId="3B6CCF17" w14:textId="48CA8626" w:rsidR="00B17BA2" w:rsidRDefault="00134B90" w:rsidP="00845532">
            <w:pPr>
              <w:autoSpaceDE w:val="0"/>
              <w:autoSpaceDN w:val="0"/>
              <w:adjustRightInd w:val="0"/>
              <w:spacing w:before="60" w:after="60"/>
              <w:jc w:val="center"/>
              <w:rPr>
                <w:rFonts w:asciiTheme="majorBidi" w:hAnsiTheme="majorBidi" w:cstheme="majorBidi"/>
                <w:b/>
                <w:bCs/>
                <w:sz w:val="22"/>
                <w:szCs w:val="22"/>
              </w:rPr>
            </w:pPr>
            <w:r>
              <w:rPr>
                <w:rFonts w:asciiTheme="majorBidi" w:hAnsiTheme="majorBidi" w:cstheme="majorBidi"/>
                <w:b/>
                <w:bCs/>
                <w:sz w:val="22"/>
                <w:szCs w:val="22"/>
              </w:rPr>
              <w:t xml:space="preserve">Intense formation of bubbles </w:t>
            </w:r>
          </w:p>
          <w:p w14:paraId="2A86FBBD" w14:textId="77777777" w:rsidR="00134B90" w:rsidRDefault="00134B90" w:rsidP="00845532">
            <w:pPr>
              <w:autoSpaceDE w:val="0"/>
              <w:autoSpaceDN w:val="0"/>
              <w:adjustRightInd w:val="0"/>
              <w:spacing w:before="60" w:after="60"/>
              <w:jc w:val="center"/>
              <w:rPr>
                <w:rFonts w:asciiTheme="majorBidi" w:hAnsiTheme="majorBidi" w:cstheme="majorBidi"/>
                <w:b/>
                <w:bCs/>
                <w:sz w:val="22"/>
                <w:szCs w:val="22"/>
              </w:rPr>
            </w:pPr>
            <w:r>
              <w:rPr>
                <w:rFonts w:asciiTheme="majorBidi" w:hAnsiTheme="majorBidi" w:cstheme="majorBidi"/>
                <w:b/>
                <w:bCs/>
                <w:sz w:val="22"/>
                <w:szCs w:val="22"/>
              </w:rPr>
              <w:t xml:space="preserve">Gas </w:t>
            </w:r>
          </w:p>
          <w:p w14:paraId="5655CD8B" w14:textId="77777777" w:rsidR="00134B90" w:rsidRDefault="00134B90" w:rsidP="00845532">
            <w:pPr>
              <w:autoSpaceDE w:val="0"/>
              <w:autoSpaceDN w:val="0"/>
              <w:adjustRightInd w:val="0"/>
              <w:spacing w:before="60" w:after="60"/>
              <w:jc w:val="center"/>
              <w:rPr>
                <w:rFonts w:asciiTheme="majorBidi" w:hAnsiTheme="majorBidi" w:cstheme="majorBidi"/>
                <w:b/>
                <w:bCs/>
                <w:sz w:val="22"/>
                <w:szCs w:val="22"/>
              </w:rPr>
            </w:pPr>
            <w:r>
              <w:rPr>
                <w:rFonts w:asciiTheme="majorBidi" w:hAnsiTheme="majorBidi" w:cstheme="majorBidi"/>
                <w:b/>
                <w:bCs/>
                <w:sz w:val="22"/>
                <w:szCs w:val="22"/>
              </w:rPr>
              <w:t xml:space="preserve">Produced heat </w:t>
            </w:r>
          </w:p>
          <w:p w14:paraId="1CFFE7DC" w14:textId="77777777" w:rsidR="00134B90" w:rsidRDefault="00134B90" w:rsidP="00845532">
            <w:pPr>
              <w:autoSpaceDE w:val="0"/>
              <w:autoSpaceDN w:val="0"/>
              <w:adjustRightInd w:val="0"/>
              <w:spacing w:before="60" w:after="60"/>
              <w:jc w:val="center"/>
              <w:rPr>
                <w:rFonts w:asciiTheme="majorBidi" w:hAnsiTheme="majorBidi" w:cstheme="majorBidi"/>
                <w:b/>
                <w:bCs/>
                <w:sz w:val="22"/>
                <w:szCs w:val="22"/>
              </w:rPr>
            </w:pPr>
            <w:r>
              <w:rPr>
                <w:rFonts w:asciiTheme="majorBidi" w:hAnsiTheme="majorBidi" w:cstheme="majorBidi"/>
                <w:b/>
                <w:bCs/>
                <w:sz w:val="22"/>
                <w:szCs w:val="22"/>
              </w:rPr>
              <w:t xml:space="preserve">Smell </w:t>
            </w:r>
          </w:p>
          <w:p w14:paraId="5362FB85" w14:textId="26591FFD" w:rsidR="00134B90" w:rsidRPr="007D0BE6" w:rsidRDefault="00134B90" w:rsidP="00845532">
            <w:pPr>
              <w:autoSpaceDE w:val="0"/>
              <w:autoSpaceDN w:val="0"/>
              <w:adjustRightInd w:val="0"/>
              <w:spacing w:before="60" w:after="60"/>
              <w:jc w:val="center"/>
              <w:rPr>
                <w:rFonts w:asciiTheme="majorBidi" w:hAnsiTheme="majorBidi" w:cstheme="majorBidi"/>
                <w:b/>
                <w:bCs/>
                <w:sz w:val="22"/>
                <w:szCs w:val="22"/>
              </w:rPr>
            </w:pPr>
            <w:r>
              <w:rPr>
                <w:rFonts w:asciiTheme="majorBidi" w:hAnsiTheme="majorBidi" w:cstheme="majorBidi"/>
                <w:b/>
                <w:bCs/>
                <w:sz w:val="22"/>
                <w:szCs w:val="22"/>
              </w:rPr>
              <w:t xml:space="preserve">Color change </w:t>
            </w:r>
          </w:p>
        </w:tc>
        <w:tc>
          <w:tcPr>
            <w:tcW w:w="2600" w:type="dxa"/>
          </w:tcPr>
          <w:p w14:paraId="655AFE39" w14:textId="7C0BD8A5" w:rsidR="00B17BA2" w:rsidRDefault="00134B90" w:rsidP="00845532">
            <w:pPr>
              <w:autoSpaceDE w:val="0"/>
              <w:autoSpaceDN w:val="0"/>
              <w:adjustRightInd w:val="0"/>
              <w:spacing w:before="60" w:after="60"/>
              <w:jc w:val="center"/>
              <w:rPr>
                <w:rFonts w:asciiTheme="majorBidi" w:hAnsiTheme="majorBidi" w:cstheme="majorBidi"/>
                <w:b/>
                <w:bCs/>
                <w:sz w:val="22"/>
                <w:szCs w:val="22"/>
              </w:rPr>
            </w:pPr>
            <w:r>
              <w:rPr>
                <w:rFonts w:asciiTheme="majorBidi" w:hAnsiTheme="majorBidi" w:cstheme="majorBidi"/>
                <w:b/>
                <w:bCs/>
                <w:sz w:val="22"/>
                <w:szCs w:val="22"/>
              </w:rPr>
              <w:t>Slight Formation of bubbles</w:t>
            </w:r>
          </w:p>
          <w:p w14:paraId="5D0228F1" w14:textId="2F8FA9C5" w:rsidR="00134B90" w:rsidRDefault="00134B90" w:rsidP="00134B90">
            <w:pPr>
              <w:autoSpaceDE w:val="0"/>
              <w:autoSpaceDN w:val="0"/>
              <w:adjustRightInd w:val="0"/>
              <w:spacing w:before="60" w:after="60"/>
              <w:rPr>
                <w:rFonts w:asciiTheme="majorBidi" w:hAnsiTheme="majorBidi" w:cstheme="majorBidi"/>
                <w:b/>
                <w:bCs/>
                <w:sz w:val="22"/>
                <w:szCs w:val="22"/>
              </w:rPr>
            </w:pPr>
          </w:p>
          <w:p w14:paraId="1758108F" w14:textId="411D679C" w:rsidR="00134B90" w:rsidRPr="007D0BE6" w:rsidRDefault="00134B90" w:rsidP="00845532">
            <w:pPr>
              <w:autoSpaceDE w:val="0"/>
              <w:autoSpaceDN w:val="0"/>
              <w:adjustRightInd w:val="0"/>
              <w:spacing w:before="60" w:after="60"/>
              <w:jc w:val="center"/>
              <w:rPr>
                <w:rFonts w:asciiTheme="majorBidi" w:hAnsiTheme="majorBidi" w:cstheme="majorBidi"/>
                <w:b/>
                <w:bCs/>
                <w:sz w:val="22"/>
                <w:szCs w:val="22"/>
              </w:rPr>
            </w:pPr>
            <w:r>
              <w:rPr>
                <w:rFonts w:asciiTheme="majorBidi" w:hAnsiTheme="majorBidi" w:cstheme="majorBidi"/>
                <w:b/>
                <w:bCs/>
                <w:sz w:val="22"/>
                <w:szCs w:val="22"/>
              </w:rPr>
              <w:t xml:space="preserve">endo thermic reaction </w:t>
            </w:r>
          </w:p>
        </w:tc>
        <w:tc>
          <w:tcPr>
            <w:tcW w:w="2704" w:type="dxa"/>
          </w:tcPr>
          <w:p w14:paraId="287FFF5D" w14:textId="371FDDE1" w:rsidR="00B17BA2" w:rsidRPr="007D0BE6" w:rsidRDefault="00134B90" w:rsidP="00845532">
            <w:pPr>
              <w:autoSpaceDE w:val="0"/>
              <w:autoSpaceDN w:val="0"/>
              <w:adjustRightInd w:val="0"/>
              <w:spacing w:before="60" w:after="60"/>
              <w:jc w:val="center"/>
              <w:rPr>
                <w:rFonts w:asciiTheme="majorBidi" w:hAnsiTheme="majorBidi" w:cstheme="majorBidi"/>
                <w:b/>
                <w:bCs/>
                <w:sz w:val="22"/>
                <w:szCs w:val="22"/>
              </w:rPr>
            </w:pPr>
            <w:r>
              <w:rPr>
                <w:rFonts w:asciiTheme="majorBidi" w:hAnsiTheme="majorBidi" w:cstheme="majorBidi"/>
                <w:b/>
                <w:bCs/>
                <w:sz w:val="22"/>
                <w:szCs w:val="22"/>
              </w:rPr>
              <w:t xml:space="preserve">No reaction </w:t>
            </w:r>
          </w:p>
        </w:tc>
      </w:tr>
    </w:tbl>
    <w:p w14:paraId="34B1EDF7" w14:textId="77777777" w:rsidR="00B17BA2" w:rsidRPr="007D0BE6" w:rsidRDefault="00B17BA2" w:rsidP="00B17BA2">
      <w:pPr>
        <w:autoSpaceDE w:val="0"/>
        <w:autoSpaceDN w:val="0"/>
        <w:adjustRightInd w:val="0"/>
        <w:spacing w:before="60" w:after="60"/>
        <w:rPr>
          <w:rFonts w:asciiTheme="majorBidi" w:hAnsiTheme="majorBidi" w:cstheme="majorBidi"/>
          <w:sz w:val="22"/>
          <w:szCs w:val="22"/>
        </w:rPr>
      </w:pPr>
    </w:p>
    <w:p w14:paraId="29921614" w14:textId="77777777" w:rsidR="00B17BA2" w:rsidRPr="007D0BE6" w:rsidRDefault="00B17BA2" w:rsidP="00B17BA2">
      <w:pPr>
        <w:autoSpaceDE w:val="0"/>
        <w:autoSpaceDN w:val="0"/>
        <w:adjustRightInd w:val="0"/>
        <w:spacing w:before="60" w:after="60"/>
        <w:rPr>
          <w:rFonts w:asciiTheme="majorBidi" w:hAnsiTheme="majorBidi" w:cstheme="majorBidi"/>
          <w:sz w:val="22"/>
          <w:szCs w:val="22"/>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0"/>
        <w:gridCol w:w="5246"/>
      </w:tblGrid>
      <w:tr w:rsidR="00B17BA2" w:rsidRPr="007D0BE6" w14:paraId="30A9A79D" w14:textId="77777777" w:rsidTr="00B17BA2">
        <w:trPr>
          <w:cantSplit/>
        </w:trPr>
        <w:tc>
          <w:tcPr>
            <w:tcW w:w="10486" w:type="dxa"/>
            <w:gridSpan w:val="2"/>
          </w:tcPr>
          <w:p w14:paraId="6465CE56" w14:textId="6D0DBAEC" w:rsidR="00B17BA2" w:rsidRPr="007D0BE6" w:rsidRDefault="00B17BA2" w:rsidP="00845532">
            <w:pPr>
              <w:autoSpaceDE w:val="0"/>
              <w:autoSpaceDN w:val="0"/>
              <w:adjustRightInd w:val="0"/>
              <w:spacing w:before="60" w:after="60"/>
              <w:jc w:val="center"/>
              <w:rPr>
                <w:rFonts w:asciiTheme="majorBidi" w:hAnsiTheme="majorBidi" w:cstheme="majorBidi"/>
                <w:sz w:val="22"/>
                <w:szCs w:val="22"/>
              </w:rPr>
            </w:pPr>
            <w:r w:rsidRPr="007D0BE6">
              <w:rPr>
                <w:rFonts w:asciiTheme="majorBidi" w:hAnsiTheme="majorBidi" w:cstheme="majorBidi"/>
                <w:b/>
                <w:bCs/>
                <w:sz w:val="22"/>
                <w:szCs w:val="22"/>
              </w:rPr>
              <w:t xml:space="preserve">Data Table </w:t>
            </w:r>
            <w:r w:rsidR="007C2905">
              <w:rPr>
                <w:rFonts w:asciiTheme="majorBidi" w:hAnsiTheme="majorBidi" w:cstheme="majorBidi"/>
                <w:b/>
                <w:bCs/>
                <w:sz w:val="22"/>
                <w:szCs w:val="22"/>
              </w:rPr>
              <w:t>2</w:t>
            </w:r>
          </w:p>
        </w:tc>
      </w:tr>
      <w:tr w:rsidR="00B17BA2" w:rsidRPr="007D0BE6" w14:paraId="123C38D2" w14:textId="77777777" w:rsidTr="00B17BA2">
        <w:trPr>
          <w:cantSplit/>
          <w:trHeight w:val="792"/>
        </w:trPr>
        <w:tc>
          <w:tcPr>
            <w:tcW w:w="5240" w:type="dxa"/>
          </w:tcPr>
          <w:p w14:paraId="778FFADD" w14:textId="54A935B4" w:rsidR="00B17BA2" w:rsidRPr="007D0BE6" w:rsidRDefault="00B17BA2" w:rsidP="00845532">
            <w:pPr>
              <w:autoSpaceDE w:val="0"/>
              <w:autoSpaceDN w:val="0"/>
              <w:adjustRightInd w:val="0"/>
              <w:spacing w:before="60" w:after="60"/>
              <w:ind w:left="144" w:right="144"/>
              <w:jc w:val="center"/>
              <w:rPr>
                <w:rFonts w:asciiTheme="majorBidi" w:hAnsiTheme="majorBidi" w:cstheme="majorBidi"/>
                <w:b/>
                <w:bCs/>
                <w:sz w:val="22"/>
                <w:szCs w:val="22"/>
              </w:rPr>
            </w:pPr>
            <w:r w:rsidRPr="007D0BE6">
              <w:rPr>
                <w:rFonts w:asciiTheme="majorBidi" w:hAnsiTheme="majorBidi" w:cstheme="majorBidi"/>
                <w:b/>
                <w:bCs/>
                <w:sz w:val="22"/>
                <w:szCs w:val="22"/>
              </w:rPr>
              <w:t xml:space="preserve">10 mL 1 M Hydrochloric acid + </w:t>
            </w:r>
            <w:r w:rsidR="007D0BE6" w:rsidRPr="007D0BE6">
              <w:rPr>
                <w:rFonts w:asciiTheme="majorBidi" w:hAnsiTheme="majorBidi" w:cstheme="majorBidi"/>
                <w:b/>
                <w:bCs/>
                <w:sz w:val="22"/>
                <w:szCs w:val="22"/>
              </w:rPr>
              <w:t xml:space="preserve">3 </w:t>
            </w:r>
            <w:r w:rsidR="00FE5D89">
              <w:rPr>
                <w:rFonts w:asciiTheme="majorBidi" w:hAnsiTheme="majorBidi" w:cstheme="majorBidi"/>
                <w:b/>
                <w:bCs/>
                <w:sz w:val="22"/>
                <w:szCs w:val="22"/>
              </w:rPr>
              <w:t>gm</w:t>
            </w:r>
            <w:r w:rsidR="007D0BE6" w:rsidRPr="007D0BE6">
              <w:rPr>
                <w:rFonts w:asciiTheme="majorBidi" w:hAnsiTheme="majorBidi" w:cstheme="majorBidi"/>
                <w:b/>
                <w:bCs/>
                <w:sz w:val="22"/>
                <w:szCs w:val="22"/>
              </w:rPr>
              <w:t xml:space="preserve"> </w:t>
            </w:r>
            <w:r w:rsidRPr="007D0BE6">
              <w:rPr>
                <w:rFonts w:asciiTheme="majorBidi" w:hAnsiTheme="majorBidi" w:cstheme="majorBidi"/>
                <w:b/>
                <w:bCs/>
                <w:sz w:val="22"/>
                <w:szCs w:val="22"/>
              </w:rPr>
              <w:t>Mg ribbon</w:t>
            </w:r>
          </w:p>
        </w:tc>
        <w:tc>
          <w:tcPr>
            <w:tcW w:w="5246" w:type="dxa"/>
          </w:tcPr>
          <w:p w14:paraId="6997DF67" w14:textId="510BF66B" w:rsidR="00B17BA2" w:rsidRPr="007D0BE6" w:rsidRDefault="00B17BA2" w:rsidP="00845532">
            <w:pPr>
              <w:autoSpaceDE w:val="0"/>
              <w:autoSpaceDN w:val="0"/>
              <w:adjustRightInd w:val="0"/>
              <w:spacing w:before="60" w:after="60"/>
              <w:ind w:left="144" w:right="144"/>
              <w:jc w:val="center"/>
              <w:rPr>
                <w:rFonts w:asciiTheme="majorBidi" w:hAnsiTheme="majorBidi" w:cstheme="majorBidi"/>
                <w:b/>
                <w:bCs/>
                <w:sz w:val="22"/>
                <w:szCs w:val="22"/>
              </w:rPr>
            </w:pPr>
            <w:r w:rsidRPr="007D0BE6">
              <w:rPr>
                <w:rFonts w:asciiTheme="majorBidi" w:hAnsiTheme="majorBidi" w:cstheme="majorBidi"/>
                <w:b/>
                <w:bCs/>
                <w:sz w:val="22"/>
                <w:szCs w:val="22"/>
              </w:rPr>
              <w:t>10 mL 1 M Hydrochloric acid +</w:t>
            </w:r>
            <w:r w:rsidR="007D0BE6" w:rsidRPr="007D0BE6">
              <w:rPr>
                <w:rFonts w:asciiTheme="majorBidi" w:hAnsiTheme="majorBidi" w:cstheme="majorBidi"/>
                <w:b/>
                <w:bCs/>
                <w:sz w:val="22"/>
                <w:szCs w:val="22"/>
              </w:rPr>
              <w:t xml:space="preserve">3 </w:t>
            </w:r>
            <w:r w:rsidR="00FE5D89">
              <w:rPr>
                <w:rFonts w:asciiTheme="majorBidi" w:hAnsiTheme="majorBidi" w:cstheme="majorBidi"/>
                <w:b/>
                <w:bCs/>
                <w:sz w:val="22"/>
                <w:szCs w:val="22"/>
              </w:rPr>
              <w:t>gm</w:t>
            </w:r>
            <w:r w:rsidRPr="007D0BE6">
              <w:rPr>
                <w:rFonts w:asciiTheme="majorBidi" w:hAnsiTheme="majorBidi" w:cstheme="majorBidi"/>
                <w:b/>
                <w:bCs/>
                <w:sz w:val="22"/>
                <w:szCs w:val="22"/>
              </w:rPr>
              <w:t xml:space="preserve"> Mg ribbon crushed</w:t>
            </w:r>
          </w:p>
        </w:tc>
      </w:tr>
      <w:tr w:rsidR="00B17BA2" w:rsidRPr="007D0BE6" w14:paraId="645C3093" w14:textId="77777777" w:rsidTr="00B17BA2">
        <w:trPr>
          <w:cantSplit/>
          <w:trHeight w:val="540"/>
        </w:trPr>
        <w:tc>
          <w:tcPr>
            <w:tcW w:w="5240" w:type="dxa"/>
          </w:tcPr>
          <w:p w14:paraId="3213927F" w14:textId="77777777" w:rsidR="00B17BA2" w:rsidRDefault="00134B90" w:rsidP="00845532">
            <w:pPr>
              <w:autoSpaceDE w:val="0"/>
              <w:autoSpaceDN w:val="0"/>
              <w:adjustRightInd w:val="0"/>
              <w:spacing w:before="60" w:after="60"/>
              <w:jc w:val="center"/>
              <w:rPr>
                <w:rFonts w:asciiTheme="majorBidi" w:hAnsiTheme="majorBidi" w:cstheme="majorBidi"/>
                <w:b/>
                <w:bCs/>
                <w:sz w:val="22"/>
                <w:szCs w:val="22"/>
              </w:rPr>
            </w:pPr>
            <w:r>
              <w:rPr>
                <w:rFonts w:asciiTheme="majorBidi" w:hAnsiTheme="majorBidi" w:cstheme="majorBidi"/>
                <w:b/>
                <w:bCs/>
                <w:sz w:val="22"/>
                <w:szCs w:val="22"/>
              </w:rPr>
              <w:t xml:space="preserve">Vagarious formation of bubbles </w:t>
            </w:r>
          </w:p>
          <w:p w14:paraId="5BD42958" w14:textId="77777777" w:rsidR="00134B90" w:rsidRDefault="00134B90" w:rsidP="00845532">
            <w:pPr>
              <w:autoSpaceDE w:val="0"/>
              <w:autoSpaceDN w:val="0"/>
              <w:adjustRightInd w:val="0"/>
              <w:spacing w:before="60" w:after="60"/>
              <w:jc w:val="center"/>
              <w:rPr>
                <w:rFonts w:asciiTheme="majorBidi" w:hAnsiTheme="majorBidi" w:cstheme="majorBidi"/>
                <w:b/>
                <w:bCs/>
                <w:sz w:val="22"/>
                <w:szCs w:val="22"/>
              </w:rPr>
            </w:pPr>
            <w:r>
              <w:rPr>
                <w:rFonts w:asciiTheme="majorBidi" w:hAnsiTheme="majorBidi" w:cstheme="majorBidi"/>
                <w:b/>
                <w:bCs/>
                <w:sz w:val="22"/>
                <w:szCs w:val="22"/>
              </w:rPr>
              <w:t xml:space="preserve">Heat produced </w:t>
            </w:r>
          </w:p>
          <w:p w14:paraId="38BFABBF" w14:textId="77777777" w:rsidR="00134B90" w:rsidRDefault="00134B90" w:rsidP="00845532">
            <w:pPr>
              <w:autoSpaceDE w:val="0"/>
              <w:autoSpaceDN w:val="0"/>
              <w:adjustRightInd w:val="0"/>
              <w:spacing w:before="60" w:after="60"/>
              <w:jc w:val="center"/>
              <w:rPr>
                <w:rFonts w:asciiTheme="majorBidi" w:hAnsiTheme="majorBidi" w:cstheme="majorBidi"/>
                <w:b/>
                <w:bCs/>
                <w:sz w:val="22"/>
                <w:szCs w:val="22"/>
              </w:rPr>
            </w:pPr>
            <w:r>
              <w:rPr>
                <w:rFonts w:asciiTheme="majorBidi" w:hAnsiTheme="majorBidi" w:cstheme="majorBidi"/>
                <w:b/>
                <w:bCs/>
                <w:sz w:val="22"/>
                <w:szCs w:val="22"/>
              </w:rPr>
              <w:t xml:space="preserve">Gas </w:t>
            </w:r>
          </w:p>
          <w:p w14:paraId="2B5C91B5" w14:textId="232633CA" w:rsidR="00134B90" w:rsidRPr="007D0BE6" w:rsidRDefault="00134B90" w:rsidP="00845532">
            <w:pPr>
              <w:autoSpaceDE w:val="0"/>
              <w:autoSpaceDN w:val="0"/>
              <w:adjustRightInd w:val="0"/>
              <w:spacing w:before="60" w:after="60"/>
              <w:jc w:val="center"/>
              <w:rPr>
                <w:rFonts w:asciiTheme="majorBidi" w:hAnsiTheme="majorBidi" w:cstheme="majorBidi"/>
                <w:b/>
                <w:bCs/>
                <w:sz w:val="22"/>
                <w:szCs w:val="22"/>
              </w:rPr>
            </w:pPr>
            <w:r>
              <w:rPr>
                <w:rFonts w:asciiTheme="majorBidi" w:hAnsiTheme="majorBidi" w:cstheme="majorBidi"/>
                <w:b/>
                <w:bCs/>
                <w:sz w:val="22"/>
                <w:szCs w:val="22"/>
              </w:rPr>
              <w:t xml:space="preserve">Color change </w:t>
            </w:r>
          </w:p>
        </w:tc>
        <w:tc>
          <w:tcPr>
            <w:tcW w:w="5246" w:type="dxa"/>
          </w:tcPr>
          <w:p w14:paraId="6188BC2F" w14:textId="77777777" w:rsidR="00134B90" w:rsidRDefault="00134B90" w:rsidP="00845532">
            <w:pPr>
              <w:autoSpaceDE w:val="0"/>
              <w:autoSpaceDN w:val="0"/>
              <w:adjustRightInd w:val="0"/>
              <w:spacing w:before="60" w:after="60"/>
              <w:jc w:val="center"/>
              <w:rPr>
                <w:rFonts w:asciiTheme="majorBidi" w:hAnsiTheme="majorBidi" w:cstheme="majorBidi"/>
                <w:b/>
                <w:bCs/>
                <w:sz w:val="22"/>
                <w:szCs w:val="22"/>
              </w:rPr>
            </w:pPr>
            <w:r>
              <w:rPr>
                <w:rFonts w:asciiTheme="majorBidi" w:hAnsiTheme="majorBidi" w:cstheme="majorBidi"/>
                <w:b/>
                <w:bCs/>
                <w:sz w:val="22"/>
                <w:szCs w:val="22"/>
              </w:rPr>
              <w:t xml:space="preserve">Vagarious formation of bubbles  </w:t>
            </w:r>
          </w:p>
          <w:p w14:paraId="2648B6CA" w14:textId="77777777" w:rsidR="00134B90" w:rsidRDefault="00134B90" w:rsidP="00845532">
            <w:pPr>
              <w:autoSpaceDE w:val="0"/>
              <w:autoSpaceDN w:val="0"/>
              <w:adjustRightInd w:val="0"/>
              <w:spacing w:before="60" w:after="60"/>
              <w:jc w:val="center"/>
              <w:rPr>
                <w:rFonts w:asciiTheme="majorBidi" w:hAnsiTheme="majorBidi" w:cstheme="majorBidi"/>
                <w:b/>
                <w:bCs/>
                <w:sz w:val="22"/>
                <w:szCs w:val="22"/>
              </w:rPr>
            </w:pPr>
            <w:r>
              <w:rPr>
                <w:rFonts w:asciiTheme="majorBidi" w:hAnsiTheme="majorBidi" w:cstheme="majorBidi"/>
                <w:b/>
                <w:bCs/>
                <w:sz w:val="22"/>
                <w:szCs w:val="22"/>
              </w:rPr>
              <w:t xml:space="preserve">Color change </w:t>
            </w:r>
          </w:p>
          <w:p w14:paraId="5998F7B0" w14:textId="77777777" w:rsidR="00134B90" w:rsidRDefault="00134B90" w:rsidP="00845532">
            <w:pPr>
              <w:autoSpaceDE w:val="0"/>
              <w:autoSpaceDN w:val="0"/>
              <w:adjustRightInd w:val="0"/>
              <w:spacing w:before="60" w:after="60"/>
              <w:jc w:val="center"/>
              <w:rPr>
                <w:rFonts w:asciiTheme="majorBidi" w:hAnsiTheme="majorBidi" w:cstheme="majorBidi"/>
                <w:b/>
                <w:bCs/>
                <w:sz w:val="22"/>
                <w:szCs w:val="22"/>
              </w:rPr>
            </w:pPr>
            <w:r>
              <w:rPr>
                <w:rFonts w:asciiTheme="majorBidi" w:hAnsiTheme="majorBidi" w:cstheme="majorBidi"/>
                <w:b/>
                <w:bCs/>
                <w:sz w:val="22"/>
                <w:szCs w:val="22"/>
              </w:rPr>
              <w:t xml:space="preserve">Heat produced </w:t>
            </w:r>
          </w:p>
          <w:p w14:paraId="194E86D3" w14:textId="07C93B0D" w:rsidR="00134B90" w:rsidRPr="007D0BE6" w:rsidRDefault="00134B90" w:rsidP="00845532">
            <w:pPr>
              <w:autoSpaceDE w:val="0"/>
              <w:autoSpaceDN w:val="0"/>
              <w:adjustRightInd w:val="0"/>
              <w:spacing w:before="60" w:after="60"/>
              <w:jc w:val="center"/>
              <w:rPr>
                <w:rFonts w:asciiTheme="majorBidi" w:hAnsiTheme="majorBidi" w:cstheme="majorBidi"/>
                <w:b/>
                <w:bCs/>
                <w:sz w:val="22"/>
                <w:szCs w:val="22"/>
              </w:rPr>
            </w:pPr>
            <w:r>
              <w:rPr>
                <w:rFonts w:asciiTheme="majorBidi" w:hAnsiTheme="majorBidi" w:cstheme="majorBidi"/>
                <w:b/>
                <w:bCs/>
                <w:sz w:val="22"/>
                <w:szCs w:val="22"/>
              </w:rPr>
              <w:t xml:space="preserve">Gas </w:t>
            </w:r>
          </w:p>
        </w:tc>
      </w:tr>
    </w:tbl>
    <w:p w14:paraId="1BB4B6E9" w14:textId="77777777" w:rsidR="00B17BA2" w:rsidRPr="007D0BE6" w:rsidRDefault="00B17BA2" w:rsidP="00B17BA2">
      <w:pPr>
        <w:tabs>
          <w:tab w:val="left" w:pos="360"/>
        </w:tabs>
        <w:autoSpaceDE w:val="0"/>
        <w:autoSpaceDN w:val="0"/>
        <w:adjustRightInd w:val="0"/>
        <w:spacing w:after="120"/>
        <w:rPr>
          <w:rFonts w:asciiTheme="majorBidi" w:hAnsiTheme="majorBidi" w:cstheme="majorBidi"/>
          <w:sz w:val="22"/>
          <w:szCs w:val="22"/>
        </w:rPr>
      </w:pPr>
    </w:p>
    <w:p w14:paraId="03E74DDC" w14:textId="77777777" w:rsidR="00B17BA2" w:rsidRPr="007D0BE6" w:rsidRDefault="00B17BA2" w:rsidP="00B17BA2">
      <w:pPr>
        <w:tabs>
          <w:tab w:val="left" w:pos="360"/>
        </w:tabs>
        <w:autoSpaceDE w:val="0"/>
        <w:autoSpaceDN w:val="0"/>
        <w:adjustRightInd w:val="0"/>
        <w:spacing w:after="120"/>
        <w:rPr>
          <w:rFonts w:asciiTheme="majorBidi" w:hAnsiTheme="majorBidi" w:cstheme="majorBidi"/>
          <w:sz w:val="22"/>
          <w:szCs w:val="22"/>
        </w:rPr>
      </w:pPr>
    </w:p>
    <w:p w14:paraId="3FC066AC" w14:textId="31FAF588" w:rsidR="00B17BA2" w:rsidRPr="007D0BE6" w:rsidRDefault="00B17BA2" w:rsidP="00B17BA2">
      <w:pPr>
        <w:tabs>
          <w:tab w:val="left" w:pos="360"/>
        </w:tabs>
        <w:autoSpaceDE w:val="0"/>
        <w:autoSpaceDN w:val="0"/>
        <w:adjustRightInd w:val="0"/>
        <w:spacing w:after="120"/>
        <w:rPr>
          <w:rFonts w:asciiTheme="majorBidi" w:hAnsiTheme="majorBidi" w:cstheme="majorBidi"/>
          <w:b/>
          <w:bCs/>
          <w:color w:val="292526"/>
          <w:sz w:val="22"/>
          <w:szCs w:val="22"/>
        </w:rPr>
      </w:pPr>
      <w:r w:rsidRPr="007D0BE6">
        <w:rPr>
          <w:rFonts w:asciiTheme="majorBidi" w:hAnsiTheme="majorBidi" w:cstheme="majorBidi"/>
          <w:sz w:val="22"/>
          <w:szCs w:val="22"/>
        </w:rPr>
        <w:br w:type="page"/>
      </w:r>
    </w:p>
    <w:p w14:paraId="65BB6948" w14:textId="03AA3774" w:rsidR="00B17BA2" w:rsidRPr="007D0BE6" w:rsidRDefault="00B17BA2" w:rsidP="00B17BA2">
      <w:pPr>
        <w:autoSpaceDE w:val="0"/>
        <w:autoSpaceDN w:val="0"/>
        <w:adjustRightInd w:val="0"/>
        <w:spacing w:before="60" w:after="240"/>
        <w:rPr>
          <w:rFonts w:asciiTheme="majorBidi" w:hAnsiTheme="majorBidi" w:cstheme="majorBidi"/>
          <w:b/>
          <w:bCs/>
          <w:i/>
          <w:iCs/>
          <w:sz w:val="22"/>
          <w:szCs w:val="22"/>
          <w:u w:val="single"/>
        </w:rPr>
      </w:pPr>
      <w:r w:rsidRPr="007D0BE6">
        <w:rPr>
          <w:rFonts w:asciiTheme="majorBidi" w:hAnsiTheme="majorBidi" w:cstheme="majorBidi"/>
          <w:b/>
          <w:bCs/>
          <w:sz w:val="22"/>
          <w:szCs w:val="22"/>
          <w:u w:val="single"/>
        </w:rPr>
        <w:lastRenderedPageBreak/>
        <w:t xml:space="preserve">Factors Influencing Reaction Rate </w:t>
      </w:r>
    </w:p>
    <w:p w14:paraId="61C2DBCD" w14:textId="77777777" w:rsidR="00B17BA2" w:rsidRPr="007D0BE6" w:rsidRDefault="00B17BA2" w:rsidP="00B17BA2">
      <w:pPr>
        <w:pStyle w:val="Heading3"/>
        <w:rPr>
          <w:rFonts w:asciiTheme="majorBidi" w:hAnsiTheme="majorBidi" w:cstheme="majorBidi"/>
          <w:sz w:val="22"/>
          <w:szCs w:val="22"/>
          <w:u w:val="single"/>
        </w:rPr>
      </w:pPr>
      <w:r w:rsidRPr="007D0BE6">
        <w:rPr>
          <w:rFonts w:asciiTheme="majorBidi" w:hAnsiTheme="majorBidi" w:cstheme="majorBidi"/>
          <w:sz w:val="22"/>
          <w:szCs w:val="22"/>
          <w:u w:val="single"/>
        </w:rPr>
        <w:t>DISCUSSION</w:t>
      </w:r>
    </w:p>
    <w:p w14:paraId="5EE89541" w14:textId="4DEB1FFD" w:rsidR="007D0BE6" w:rsidRDefault="00B17BA2" w:rsidP="007D0BE6">
      <w:pPr>
        <w:numPr>
          <w:ilvl w:val="0"/>
          <w:numId w:val="8"/>
        </w:numPr>
        <w:tabs>
          <w:tab w:val="left" w:pos="360"/>
        </w:tabs>
        <w:autoSpaceDE w:val="0"/>
        <w:autoSpaceDN w:val="0"/>
        <w:adjustRightInd w:val="0"/>
        <w:spacing w:before="40" w:after="40"/>
        <w:ind w:left="360"/>
        <w:rPr>
          <w:rFonts w:asciiTheme="majorBidi" w:hAnsiTheme="majorBidi" w:cstheme="majorBidi"/>
          <w:sz w:val="22"/>
          <w:szCs w:val="22"/>
        </w:rPr>
      </w:pPr>
      <w:r w:rsidRPr="007D0BE6">
        <w:rPr>
          <w:rFonts w:asciiTheme="majorBidi" w:hAnsiTheme="majorBidi" w:cstheme="majorBidi"/>
          <w:sz w:val="22"/>
          <w:szCs w:val="22"/>
        </w:rPr>
        <w:t xml:space="preserve">What </w:t>
      </w:r>
      <w:r w:rsidR="007D0BE6" w:rsidRPr="007D0BE6">
        <w:rPr>
          <w:rFonts w:asciiTheme="majorBidi" w:hAnsiTheme="majorBidi" w:cstheme="majorBidi"/>
          <w:sz w:val="22"/>
          <w:szCs w:val="22"/>
        </w:rPr>
        <w:t>is</w:t>
      </w:r>
      <w:r w:rsidR="00FE446D" w:rsidRPr="007D0BE6">
        <w:rPr>
          <w:rFonts w:asciiTheme="majorBidi" w:hAnsiTheme="majorBidi" w:cstheme="majorBidi"/>
          <w:sz w:val="22"/>
          <w:szCs w:val="22"/>
        </w:rPr>
        <w:t xml:space="preserve"> </w:t>
      </w:r>
      <w:r w:rsidRPr="007D0BE6">
        <w:rPr>
          <w:rFonts w:asciiTheme="majorBidi" w:hAnsiTheme="majorBidi" w:cstheme="majorBidi"/>
          <w:sz w:val="22"/>
          <w:szCs w:val="22"/>
        </w:rPr>
        <w:t>the rate-influencing factors in each step of the procedure?</w:t>
      </w:r>
    </w:p>
    <w:p w14:paraId="50370493" w14:textId="0447414E" w:rsidR="00134B90" w:rsidRPr="00134B90" w:rsidRDefault="00134B90" w:rsidP="00134B90">
      <w:pPr>
        <w:tabs>
          <w:tab w:val="left" w:pos="360"/>
        </w:tabs>
        <w:autoSpaceDE w:val="0"/>
        <w:autoSpaceDN w:val="0"/>
        <w:adjustRightInd w:val="0"/>
        <w:spacing w:before="40" w:after="40"/>
        <w:ind w:left="360"/>
        <w:rPr>
          <w:rFonts w:asciiTheme="majorBidi" w:hAnsiTheme="majorBidi" w:cstheme="majorBidi"/>
          <w:color w:val="FF0000"/>
          <w:sz w:val="22"/>
          <w:szCs w:val="22"/>
        </w:rPr>
      </w:pPr>
      <w:r w:rsidRPr="00134B90">
        <w:rPr>
          <w:rFonts w:asciiTheme="majorBidi" w:hAnsiTheme="majorBidi" w:cstheme="majorBidi"/>
          <w:color w:val="FF0000"/>
          <w:sz w:val="22"/>
          <w:szCs w:val="22"/>
        </w:rPr>
        <w:t xml:space="preserve">Table 1 Due to the activity series some reaction occurred and some not </w:t>
      </w:r>
    </w:p>
    <w:p w14:paraId="647896C4" w14:textId="4AE6BF4E" w:rsidR="00134B90" w:rsidRPr="00134B90" w:rsidRDefault="00134B90" w:rsidP="00134B90">
      <w:pPr>
        <w:tabs>
          <w:tab w:val="left" w:pos="360"/>
        </w:tabs>
        <w:autoSpaceDE w:val="0"/>
        <w:autoSpaceDN w:val="0"/>
        <w:adjustRightInd w:val="0"/>
        <w:spacing w:before="40" w:after="40"/>
        <w:ind w:left="360"/>
        <w:rPr>
          <w:rFonts w:asciiTheme="majorBidi" w:hAnsiTheme="majorBidi" w:cstheme="majorBidi"/>
          <w:color w:val="FF0000"/>
          <w:sz w:val="22"/>
          <w:szCs w:val="22"/>
        </w:rPr>
      </w:pPr>
      <w:r w:rsidRPr="00134B90">
        <w:rPr>
          <w:rFonts w:asciiTheme="majorBidi" w:hAnsiTheme="majorBidi" w:cstheme="majorBidi"/>
          <w:color w:val="FF0000"/>
          <w:sz w:val="22"/>
          <w:szCs w:val="22"/>
        </w:rPr>
        <w:t xml:space="preserve">Table 2 Due to more surface area one reaction was faster than the other </w:t>
      </w:r>
    </w:p>
    <w:p w14:paraId="3C4A9ACC" w14:textId="77777777" w:rsidR="00134B90" w:rsidRPr="007D0BE6" w:rsidRDefault="00134B90" w:rsidP="00134B90">
      <w:pPr>
        <w:tabs>
          <w:tab w:val="left" w:pos="360"/>
        </w:tabs>
        <w:autoSpaceDE w:val="0"/>
        <w:autoSpaceDN w:val="0"/>
        <w:adjustRightInd w:val="0"/>
        <w:spacing w:before="40" w:after="40"/>
        <w:ind w:left="360"/>
        <w:rPr>
          <w:rFonts w:asciiTheme="majorBidi" w:hAnsiTheme="majorBidi" w:cstheme="majorBidi"/>
          <w:sz w:val="22"/>
          <w:szCs w:val="22"/>
        </w:rPr>
      </w:pPr>
    </w:p>
    <w:p w14:paraId="564C2993" w14:textId="1145E682" w:rsidR="00B17BA2" w:rsidRDefault="00B17BA2" w:rsidP="00B17BA2">
      <w:pPr>
        <w:numPr>
          <w:ilvl w:val="0"/>
          <w:numId w:val="8"/>
        </w:numPr>
        <w:tabs>
          <w:tab w:val="left" w:pos="360"/>
        </w:tabs>
        <w:autoSpaceDE w:val="0"/>
        <w:autoSpaceDN w:val="0"/>
        <w:adjustRightInd w:val="0"/>
        <w:spacing w:before="40" w:after="40"/>
        <w:ind w:left="360"/>
        <w:rPr>
          <w:rFonts w:asciiTheme="majorBidi" w:hAnsiTheme="majorBidi" w:cstheme="majorBidi"/>
          <w:sz w:val="22"/>
          <w:szCs w:val="22"/>
        </w:rPr>
      </w:pPr>
      <w:r w:rsidRPr="007D0BE6">
        <w:rPr>
          <w:rFonts w:asciiTheme="majorBidi" w:hAnsiTheme="majorBidi" w:cstheme="majorBidi"/>
          <w:sz w:val="22"/>
          <w:szCs w:val="22"/>
        </w:rPr>
        <w:t>What were the results from each step of the procedure? How do you interpret each result?</w:t>
      </w:r>
    </w:p>
    <w:p w14:paraId="41A8D488" w14:textId="07798855" w:rsidR="00134B90" w:rsidRPr="00134B90" w:rsidRDefault="00134B90" w:rsidP="00134B90">
      <w:pPr>
        <w:tabs>
          <w:tab w:val="left" w:pos="360"/>
        </w:tabs>
        <w:autoSpaceDE w:val="0"/>
        <w:autoSpaceDN w:val="0"/>
        <w:adjustRightInd w:val="0"/>
        <w:spacing w:before="40" w:after="40"/>
        <w:ind w:left="360"/>
        <w:rPr>
          <w:rFonts w:asciiTheme="majorBidi" w:hAnsiTheme="majorBidi" w:cstheme="majorBidi"/>
          <w:color w:val="FF0000"/>
          <w:sz w:val="22"/>
          <w:szCs w:val="22"/>
        </w:rPr>
      </w:pPr>
      <w:r w:rsidRPr="00134B90">
        <w:rPr>
          <w:rFonts w:asciiTheme="majorBidi" w:hAnsiTheme="majorBidi" w:cstheme="majorBidi"/>
          <w:color w:val="FF0000"/>
          <w:sz w:val="22"/>
          <w:szCs w:val="22"/>
        </w:rPr>
        <w:t xml:space="preserve">Type of reactant will be different due to their activity series the metals that are in the top in the periodic table will be more reactive </w:t>
      </w:r>
    </w:p>
    <w:p w14:paraId="5C6FD3EF" w14:textId="33FC5479" w:rsidR="00134B90" w:rsidRPr="00134B90" w:rsidRDefault="00134B90" w:rsidP="00134B90">
      <w:pPr>
        <w:tabs>
          <w:tab w:val="left" w:pos="360"/>
        </w:tabs>
        <w:autoSpaceDE w:val="0"/>
        <w:autoSpaceDN w:val="0"/>
        <w:adjustRightInd w:val="0"/>
        <w:spacing w:before="40" w:after="40"/>
        <w:ind w:left="360"/>
        <w:rPr>
          <w:rFonts w:asciiTheme="majorBidi" w:hAnsiTheme="majorBidi" w:cstheme="majorBidi"/>
          <w:color w:val="FF0000"/>
          <w:sz w:val="22"/>
          <w:szCs w:val="22"/>
        </w:rPr>
      </w:pPr>
      <w:r w:rsidRPr="00134B90">
        <w:rPr>
          <w:rFonts w:asciiTheme="majorBidi" w:hAnsiTheme="majorBidi" w:cstheme="majorBidi"/>
          <w:color w:val="FF0000"/>
          <w:sz w:val="22"/>
          <w:szCs w:val="22"/>
        </w:rPr>
        <w:t>Surface area makes much different the metals that has more surface area will react more than the one that does not have much surface area because the particles can move faster.</w:t>
      </w:r>
    </w:p>
    <w:p w14:paraId="4065236F" w14:textId="77777777" w:rsidR="00134B90" w:rsidRPr="007D0BE6" w:rsidRDefault="00134B90" w:rsidP="00134B90">
      <w:pPr>
        <w:tabs>
          <w:tab w:val="left" w:pos="360"/>
        </w:tabs>
        <w:autoSpaceDE w:val="0"/>
        <w:autoSpaceDN w:val="0"/>
        <w:adjustRightInd w:val="0"/>
        <w:spacing w:before="40" w:after="40"/>
        <w:ind w:left="360"/>
        <w:rPr>
          <w:rFonts w:asciiTheme="majorBidi" w:hAnsiTheme="majorBidi" w:cstheme="majorBidi"/>
          <w:sz w:val="22"/>
          <w:szCs w:val="22"/>
        </w:rPr>
      </w:pPr>
    </w:p>
    <w:p w14:paraId="00B415E3" w14:textId="20360206" w:rsidR="00DB1070" w:rsidRPr="007D0BE6" w:rsidRDefault="00DB1070" w:rsidP="00B17BA2">
      <w:pPr>
        <w:numPr>
          <w:ilvl w:val="0"/>
          <w:numId w:val="8"/>
        </w:numPr>
        <w:tabs>
          <w:tab w:val="left" w:pos="360"/>
        </w:tabs>
        <w:autoSpaceDE w:val="0"/>
        <w:autoSpaceDN w:val="0"/>
        <w:adjustRightInd w:val="0"/>
        <w:spacing w:before="40" w:after="40"/>
        <w:ind w:left="360"/>
        <w:rPr>
          <w:rFonts w:asciiTheme="majorBidi" w:hAnsiTheme="majorBidi" w:cstheme="majorBidi"/>
          <w:sz w:val="22"/>
          <w:szCs w:val="22"/>
        </w:rPr>
      </w:pPr>
      <w:r w:rsidRPr="007D0BE6">
        <w:rPr>
          <w:rFonts w:asciiTheme="majorBidi" w:hAnsiTheme="majorBidi" w:cstheme="majorBidi"/>
          <w:sz w:val="22"/>
          <w:szCs w:val="22"/>
        </w:rPr>
        <w:t xml:space="preserve">What is your inference </w:t>
      </w:r>
      <w:r w:rsidR="007D0BE6" w:rsidRPr="007D0BE6">
        <w:rPr>
          <w:rFonts w:asciiTheme="majorBidi" w:hAnsiTheme="majorBidi" w:cstheme="majorBidi"/>
          <w:sz w:val="22"/>
          <w:szCs w:val="22"/>
        </w:rPr>
        <w:t>about the factors that influence the rate of chemical reaction?</w:t>
      </w:r>
    </w:p>
    <w:p w14:paraId="2BAE9F80" w14:textId="0ACDDD52" w:rsidR="00B17BA2" w:rsidRPr="00134B90" w:rsidRDefault="00134B90" w:rsidP="00FE446D">
      <w:pPr>
        <w:autoSpaceDE w:val="0"/>
        <w:autoSpaceDN w:val="0"/>
        <w:adjustRightInd w:val="0"/>
        <w:spacing w:before="60" w:after="60"/>
        <w:ind w:left="648" w:hanging="288"/>
        <w:rPr>
          <w:rFonts w:asciiTheme="majorBidi" w:hAnsiTheme="majorBidi" w:cstheme="majorBidi"/>
          <w:color w:val="FF0000"/>
          <w:sz w:val="22"/>
          <w:szCs w:val="22"/>
        </w:rPr>
      </w:pPr>
      <w:r w:rsidRPr="00134B90">
        <w:rPr>
          <w:rFonts w:asciiTheme="majorBidi" w:hAnsiTheme="majorBidi" w:cstheme="majorBidi"/>
          <w:color w:val="FF0000"/>
          <w:sz w:val="22"/>
          <w:szCs w:val="22"/>
        </w:rPr>
        <w:t xml:space="preserve">The more the surface area the more reactivity </w:t>
      </w:r>
      <w:r>
        <w:rPr>
          <w:rFonts w:asciiTheme="majorBidi" w:hAnsiTheme="majorBidi" w:cstheme="majorBidi"/>
          <w:color w:val="FF0000"/>
          <w:sz w:val="22"/>
          <w:szCs w:val="22"/>
        </w:rPr>
        <w:t xml:space="preserve">and more collagen </w:t>
      </w:r>
    </w:p>
    <w:p w14:paraId="7CAE75C2" w14:textId="36F4BA7B" w:rsidR="00134B90" w:rsidRPr="00134B90" w:rsidRDefault="00134B90" w:rsidP="00FE446D">
      <w:pPr>
        <w:autoSpaceDE w:val="0"/>
        <w:autoSpaceDN w:val="0"/>
        <w:adjustRightInd w:val="0"/>
        <w:spacing w:before="60" w:after="60"/>
        <w:ind w:left="648" w:hanging="288"/>
        <w:rPr>
          <w:rFonts w:asciiTheme="majorBidi" w:hAnsiTheme="majorBidi" w:cstheme="majorBidi"/>
          <w:color w:val="FF0000"/>
          <w:sz w:val="22"/>
          <w:szCs w:val="22"/>
        </w:rPr>
      </w:pPr>
      <w:r w:rsidRPr="00134B90">
        <w:rPr>
          <w:rFonts w:asciiTheme="majorBidi" w:hAnsiTheme="majorBidi" w:cstheme="majorBidi"/>
          <w:color w:val="FF0000"/>
          <w:sz w:val="22"/>
          <w:szCs w:val="22"/>
        </w:rPr>
        <w:t xml:space="preserve">The high activity series the more reactive </w:t>
      </w:r>
      <w:r>
        <w:rPr>
          <w:rFonts w:asciiTheme="majorBidi" w:hAnsiTheme="majorBidi" w:cstheme="majorBidi"/>
          <w:color w:val="FF0000"/>
          <w:sz w:val="22"/>
          <w:szCs w:val="22"/>
        </w:rPr>
        <w:t xml:space="preserve">and more kinetic energy more collagen </w:t>
      </w:r>
    </w:p>
    <w:p w14:paraId="6529AD11" w14:textId="36F99401" w:rsidR="00B17BA2" w:rsidRPr="007D0BE6" w:rsidRDefault="00134B90" w:rsidP="00B17BA2">
      <w:pPr>
        <w:spacing w:after="120"/>
        <w:rPr>
          <w:rFonts w:asciiTheme="majorBidi" w:hAnsiTheme="majorBidi" w:cstheme="majorBidi"/>
          <w:sz w:val="22"/>
          <w:szCs w:val="22"/>
        </w:rPr>
      </w:pPr>
      <w:r>
        <w:rPr>
          <w:rFonts w:asciiTheme="majorBidi" w:hAnsiTheme="majorBidi" w:cstheme="majorBidi"/>
          <w:sz w:val="22"/>
          <w:szCs w:val="22"/>
        </w:rPr>
        <w:t xml:space="preserve">       </w:t>
      </w:r>
    </w:p>
    <w:p w14:paraId="0AE14E87" w14:textId="77777777" w:rsidR="00B17BA2" w:rsidRPr="007D0BE6" w:rsidRDefault="00B17BA2" w:rsidP="00B17BA2">
      <w:pPr>
        <w:spacing w:after="120"/>
        <w:rPr>
          <w:rFonts w:asciiTheme="majorBidi" w:hAnsiTheme="majorBidi" w:cstheme="majorBidi"/>
          <w:sz w:val="22"/>
          <w:szCs w:val="22"/>
        </w:rPr>
      </w:pPr>
    </w:p>
    <w:p w14:paraId="008E535C" w14:textId="77777777" w:rsidR="00B17BA2" w:rsidRPr="007D0BE6" w:rsidRDefault="00B17BA2" w:rsidP="00B17BA2">
      <w:pPr>
        <w:spacing w:after="120"/>
        <w:rPr>
          <w:rFonts w:asciiTheme="majorBidi" w:hAnsiTheme="majorBidi" w:cstheme="majorBidi"/>
          <w:sz w:val="22"/>
          <w:szCs w:val="22"/>
        </w:rPr>
      </w:pPr>
    </w:p>
    <w:p w14:paraId="6F209A61" w14:textId="50485DCE" w:rsidR="00B17BA2" w:rsidRPr="007D0BE6" w:rsidRDefault="00B17BA2" w:rsidP="00B17BA2">
      <w:pPr>
        <w:spacing w:after="120"/>
        <w:rPr>
          <w:rFonts w:asciiTheme="majorBidi" w:hAnsiTheme="majorBidi" w:cstheme="majorBidi"/>
          <w:sz w:val="22"/>
          <w:szCs w:val="22"/>
        </w:rPr>
      </w:pPr>
    </w:p>
    <w:p w14:paraId="50CF70A7" w14:textId="77777777" w:rsidR="00B17BA2" w:rsidRPr="007D0BE6" w:rsidRDefault="00B17BA2" w:rsidP="00B17BA2">
      <w:pPr>
        <w:spacing w:after="120"/>
        <w:rPr>
          <w:rFonts w:asciiTheme="majorBidi" w:hAnsiTheme="majorBidi" w:cstheme="majorBidi"/>
          <w:sz w:val="22"/>
          <w:szCs w:val="22"/>
        </w:rPr>
      </w:pPr>
    </w:p>
    <w:p w14:paraId="41218DF6" w14:textId="77777777" w:rsidR="00B17BA2" w:rsidRPr="007D0BE6" w:rsidRDefault="00B17BA2" w:rsidP="00B17BA2">
      <w:pPr>
        <w:spacing w:after="120"/>
        <w:rPr>
          <w:rFonts w:asciiTheme="majorBidi" w:hAnsiTheme="majorBidi" w:cstheme="majorBidi"/>
          <w:sz w:val="22"/>
          <w:szCs w:val="22"/>
        </w:rPr>
      </w:pPr>
    </w:p>
    <w:p w14:paraId="3F4FE14C" w14:textId="77777777" w:rsidR="00B17BA2" w:rsidRPr="007D0BE6" w:rsidRDefault="00B17BA2" w:rsidP="00B17BA2">
      <w:pPr>
        <w:spacing w:after="120"/>
        <w:rPr>
          <w:rFonts w:asciiTheme="majorBidi" w:hAnsiTheme="majorBidi" w:cstheme="majorBidi"/>
          <w:sz w:val="22"/>
          <w:szCs w:val="22"/>
        </w:rPr>
      </w:pPr>
    </w:p>
    <w:p w14:paraId="00DE7DA2" w14:textId="77777777" w:rsidR="00B17BA2" w:rsidRPr="007D0BE6" w:rsidRDefault="00B17BA2" w:rsidP="00B17BA2">
      <w:pPr>
        <w:rPr>
          <w:rFonts w:asciiTheme="majorBidi" w:hAnsiTheme="majorBidi" w:cstheme="majorBidi"/>
          <w:sz w:val="22"/>
          <w:szCs w:val="22"/>
        </w:rPr>
      </w:pPr>
    </w:p>
    <w:p w14:paraId="7286590F" w14:textId="77777777" w:rsidR="00B17BA2" w:rsidRPr="007D0BE6" w:rsidRDefault="00B17BA2" w:rsidP="00B17BA2">
      <w:pPr>
        <w:rPr>
          <w:rFonts w:asciiTheme="majorBidi" w:hAnsiTheme="majorBidi" w:cstheme="majorBidi"/>
          <w:sz w:val="22"/>
          <w:szCs w:val="22"/>
        </w:rPr>
      </w:pPr>
      <w:r w:rsidRPr="007D0BE6">
        <w:rPr>
          <w:rFonts w:asciiTheme="majorBidi" w:hAnsiTheme="majorBidi" w:cstheme="majorBidi"/>
          <w:sz w:val="22"/>
          <w:szCs w:val="22"/>
        </w:rPr>
        <w:br w:type="page"/>
      </w:r>
    </w:p>
    <w:p w14:paraId="271390E8" w14:textId="77777777" w:rsidR="00B17BA2" w:rsidRPr="007D0BE6" w:rsidRDefault="00B17BA2" w:rsidP="00B17BA2">
      <w:pPr>
        <w:tabs>
          <w:tab w:val="left" w:pos="4125"/>
        </w:tabs>
        <w:jc w:val="center"/>
        <w:rPr>
          <w:rFonts w:asciiTheme="majorBidi" w:hAnsiTheme="majorBidi" w:cstheme="majorBidi"/>
          <w:b/>
          <w:sz w:val="22"/>
          <w:szCs w:val="22"/>
          <w:u w:val="single"/>
        </w:rPr>
      </w:pPr>
    </w:p>
    <w:p w14:paraId="34AAEE6C" w14:textId="77777777" w:rsidR="00B17BA2" w:rsidRPr="007D0BE6" w:rsidRDefault="00B17BA2" w:rsidP="00B17BA2">
      <w:pPr>
        <w:tabs>
          <w:tab w:val="left" w:pos="4125"/>
        </w:tabs>
        <w:jc w:val="center"/>
        <w:rPr>
          <w:rFonts w:asciiTheme="majorBidi" w:hAnsiTheme="majorBidi" w:cstheme="majorBidi"/>
          <w:b/>
          <w:sz w:val="22"/>
          <w:szCs w:val="22"/>
          <w:u w:val="single"/>
        </w:rPr>
      </w:pPr>
      <w:r w:rsidRPr="007D0BE6">
        <w:rPr>
          <w:rFonts w:asciiTheme="majorBidi" w:hAnsiTheme="majorBidi" w:cstheme="majorBidi"/>
          <w:b/>
          <w:sz w:val="22"/>
          <w:szCs w:val="22"/>
          <w:u w:val="single"/>
        </w:rPr>
        <w:t>Science Department</w:t>
      </w:r>
    </w:p>
    <w:p w14:paraId="1C896C6B" w14:textId="77777777" w:rsidR="00B17BA2" w:rsidRPr="007D0BE6" w:rsidRDefault="00B17BA2" w:rsidP="00B17BA2">
      <w:pPr>
        <w:tabs>
          <w:tab w:val="left" w:pos="4125"/>
        </w:tabs>
        <w:jc w:val="center"/>
        <w:rPr>
          <w:rFonts w:asciiTheme="majorBidi" w:hAnsiTheme="majorBidi" w:cstheme="majorBidi"/>
          <w:b/>
          <w:sz w:val="22"/>
          <w:szCs w:val="22"/>
          <w:u w:val="single"/>
        </w:rPr>
      </w:pPr>
      <w:r w:rsidRPr="007D0BE6">
        <w:rPr>
          <w:rFonts w:asciiTheme="majorBidi" w:hAnsiTheme="majorBidi" w:cstheme="majorBidi"/>
          <w:b/>
          <w:sz w:val="22"/>
          <w:szCs w:val="22"/>
        </w:rPr>
        <w:t xml:space="preserve">Investigation and Inquiry Skills               </w:t>
      </w:r>
    </w:p>
    <w:p w14:paraId="5F110DC6" w14:textId="77777777" w:rsidR="00B17BA2" w:rsidRPr="007D0BE6" w:rsidRDefault="00B17BA2" w:rsidP="00B17BA2">
      <w:pPr>
        <w:tabs>
          <w:tab w:val="left" w:pos="4125"/>
        </w:tabs>
        <w:jc w:val="center"/>
        <w:rPr>
          <w:rFonts w:asciiTheme="majorBidi" w:hAnsiTheme="majorBidi" w:cstheme="majorBidi"/>
          <w:b/>
          <w:sz w:val="22"/>
          <w:szCs w:val="22"/>
        </w:rPr>
      </w:pPr>
    </w:p>
    <w:tbl>
      <w:tblPr>
        <w:tblStyle w:val="TableGrid"/>
        <w:tblW w:w="11252" w:type="dxa"/>
        <w:tblInd w:w="-342" w:type="dxa"/>
        <w:tblLayout w:type="fixed"/>
        <w:tblLook w:val="04A0" w:firstRow="1" w:lastRow="0" w:firstColumn="1" w:lastColumn="0" w:noHBand="0" w:noVBand="1"/>
      </w:tblPr>
      <w:tblGrid>
        <w:gridCol w:w="1683"/>
        <w:gridCol w:w="2065"/>
        <w:gridCol w:w="2157"/>
        <w:gridCol w:w="2027"/>
        <w:gridCol w:w="1194"/>
        <w:gridCol w:w="992"/>
        <w:gridCol w:w="1134"/>
      </w:tblGrid>
      <w:tr w:rsidR="00B17BA2" w:rsidRPr="007D0BE6" w14:paraId="1E2FFAA5" w14:textId="77777777" w:rsidTr="007D0BE6">
        <w:trPr>
          <w:trHeight w:val="200"/>
        </w:trPr>
        <w:tc>
          <w:tcPr>
            <w:tcW w:w="7932" w:type="dxa"/>
            <w:gridSpan w:val="4"/>
          </w:tcPr>
          <w:p w14:paraId="2C4A5B05" w14:textId="77777777" w:rsidR="00B17BA2" w:rsidRPr="007D0BE6" w:rsidRDefault="00B17BA2" w:rsidP="00845532">
            <w:pPr>
              <w:tabs>
                <w:tab w:val="left" w:pos="4125"/>
              </w:tabs>
              <w:jc w:val="center"/>
              <w:rPr>
                <w:rFonts w:asciiTheme="majorBidi" w:hAnsiTheme="majorBidi" w:cstheme="majorBidi"/>
                <w:b/>
                <w:sz w:val="22"/>
                <w:szCs w:val="22"/>
              </w:rPr>
            </w:pPr>
            <w:r w:rsidRPr="007D0BE6">
              <w:rPr>
                <w:rFonts w:asciiTheme="majorBidi" w:hAnsiTheme="majorBidi" w:cstheme="majorBidi"/>
                <w:b/>
                <w:sz w:val="22"/>
                <w:szCs w:val="22"/>
              </w:rPr>
              <w:t xml:space="preserve">Criteria </w:t>
            </w:r>
          </w:p>
        </w:tc>
        <w:tc>
          <w:tcPr>
            <w:tcW w:w="1194" w:type="dxa"/>
          </w:tcPr>
          <w:p w14:paraId="3B928C7C" w14:textId="77777777" w:rsidR="00B17BA2" w:rsidRPr="007D0BE6" w:rsidRDefault="00B17BA2" w:rsidP="00845532">
            <w:pPr>
              <w:tabs>
                <w:tab w:val="left" w:pos="4125"/>
              </w:tabs>
              <w:rPr>
                <w:rFonts w:asciiTheme="majorBidi" w:hAnsiTheme="majorBidi" w:cstheme="majorBidi"/>
                <w:b/>
                <w:sz w:val="22"/>
                <w:szCs w:val="22"/>
              </w:rPr>
            </w:pPr>
            <w:r w:rsidRPr="007D0BE6">
              <w:rPr>
                <w:rFonts w:asciiTheme="majorBidi" w:hAnsiTheme="majorBidi" w:cstheme="majorBidi"/>
                <w:b/>
                <w:sz w:val="22"/>
                <w:szCs w:val="22"/>
              </w:rPr>
              <w:t>Student-Self check</w:t>
            </w:r>
          </w:p>
        </w:tc>
        <w:tc>
          <w:tcPr>
            <w:tcW w:w="992" w:type="dxa"/>
          </w:tcPr>
          <w:p w14:paraId="00243755" w14:textId="77777777" w:rsidR="00B17BA2" w:rsidRPr="007D0BE6" w:rsidRDefault="00B17BA2" w:rsidP="00845532">
            <w:pPr>
              <w:tabs>
                <w:tab w:val="left" w:pos="4125"/>
              </w:tabs>
              <w:jc w:val="center"/>
              <w:rPr>
                <w:rFonts w:asciiTheme="majorBidi" w:hAnsiTheme="majorBidi" w:cstheme="majorBidi"/>
                <w:b/>
                <w:sz w:val="22"/>
                <w:szCs w:val="22"/>
              </w:rPr>
            </w:pPr>
            <w:r w:rsidRPr="007D0BE6">
              <w:rPr>
                <w:rFonts w:asciiTheme="majorBidi" w:hAnsiTheme="majorBidi" w:cstheme="majorBidi"/>
                <w:b/>
                <w:sz w:val="22"/>
                <w:szCs w:val="22"/>
              </w:rPr>
              <w:t>Teacher’s score</w:t>
            </w:r>
          </w:p>
        </w:tc>
        <w:tc>
          <w:tcPr>
            <w:tcW w:w="1134" w:type="dxa"/>
          </w:tcPr>
          <w:p w14:paraId="086B79E5" w14:textId="77777777" w:rsidR="00B17BA2" w:rsidRPr="007D0BE6" w:rsidRDefault="00B17BA2" w:rsidP="00845532">
            <w:pPr>
              <w:tabs>
                <w:tab w:val="left" w:pos="4125"/>
              </w:tabs>
              <w:jc w:val="center"/>
              <w:rPr>
                <w:rFonts w:asciiTheme="majorBidi" w:hAnsiTheme="majorBidi" w:cstheme="majorBidi"/>
                <w:b/>
                <w:sz w:val="22"/>
                <w:szCs w:val="22"/>
              </w:rPr>
            </w:pPr>
            <w:r w:rsidRPr="007D0BE6">
              <w:rPr>
                <w:rFonts w:asciiTheme="majorBidi" w:hAnsiTheme="majorBidi" w:cstheme="majorBidi"/>
                <w:b/>
                <w:sz w:val="22"/>
                <w:szCs w:val="22"/>
              </w:rPr>
              <w:t>Teacher comment</w:t>
            </w:r>
          </w:p>
        </w:tc>
      </w:tr>
      <w:tr w:rsidR="00B17BA2" w:rsidRPr="007D0BE6" w14:paraId="0F2C57F0" w14:textId="77777777" w:rsidTr="007D0BE6">
        <w:trPr>
          <w:trHeight w:val="520"/>
        </w:trPr>
        <w:tc>
          <w:tcPr>
            <w:tcW w:w="1683" w:type="dxa"/>
          </w:tcPr>
          <w:p w14:paraId="31AF537D" w14:textId="77777777" w:rsidR="00B17BA2" w:rsidRPr="007D0BE6" w:rsidRDefault="00B17BA2" w:rsidP="00845532">
            <w:pPr>
              <w:tabs>
                <w:tab w:val="left" w:pos="4125"/>
              </w:tabs>
              <w:rPr>
                <w:rFonts w:asciiTheme="majorBidi" w:hAnsiTheme="majorBidi" w:cstheme="majorBidi"/>
                <w:b/>
                <w:sz w:val="22"/>
                <w:szCs w:val="22"/>
              </w:rPr>
            </w:pPr>
            <w:r w:rsidRPr="007D0BE6">
              <w:rPr>
                <w:rFonts w:asciiTheme="majorBidi" w:hAnsiTheme="majorBidi" w:cstheme="majorBidi"/>
                <w:b/>
                <w:sz w:val="22"/>
                <w:szCs w:val="22"/>
              </w:rPr>
              <w:t>Safety, Clean up and tidiness</w:t>
            </w:r>
          </w:p>
          <w:p w14:paraId="2E22BEE9"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noProof/>
                <w:sz w:val="22"/>
                <w:szCs w:val="22"/>
              </w:rPr>
              <w:drawing>
                <wp:inline distT="0" distB="0" distL="0" distR="0" wp14:anchorId="44B6D258" wp14:editId="34B05635">
                  <wp:extent cx="398210" cy="419100"/>
                  <wp:effectExtent l="0" t="0" r="0" b="0"/>
                  <wp:docPr id="31" name="Picture 1" descr="http://www.barbarahaworthattard.com/wp-content/uploads/2013/03/clean-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rbarahaworthattard.com/wp-content/uploads/2013/03/clean-u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106" cy="421096"/>
                          </a:xfrm>
                          <a:prstGeom prst="rect">
                            <a:avLst/>
                          </a:prstGeom>
                          <a:noFill/>
                          <a:ln>
                            <a:noFill/>
                          </a:ln>
                        </pic:spPr>
                      </pic:pic>
                    </a:graphicData>
                  </a:graphic>
                </wp:inline>
              </w:drawing>
            </w:r>
            <w:r w:rsidRPr="007D0BE6">
              <w:rPr>
                <w:rFonts w:asciiTheme="majorBidi" w:hAnsiTheme="majorBidi" w:cstheme="majorBidi"/>
                <w:sz w:val="22"/>
                <w:szCs w:val="22"/>
              </w:rPr>
              <w:t xml:space="preserve">      </w:t>
            </w:r>
          </w:p>
          <w:p w14:paraId="0602C056"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 xml:space="preserve">  </w:t>
            </w:r>
          </w:p>
          <w:p w14:paraId="32994A3E"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b/>
                <w:bCs/>
                <w:sz w:val="22"/>
                <w:szCs w:val="22"/>
              </w:rPr>
              <w:t>1 mark</w:t>
            </w:r>
          </w:p>
        </w:tc>
        <w:tc>
          <w:tcPr>
            <w:tcW w:w="2065" w:type="dxa"/>
          </w:tcPr>
          <w:p w14:paraId="3DC2080C"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Work area was left cleaned. All equipment returned. Student is wearing the Lab coat</w:t>
            </w:r>
          </w:p>
          <w:p w14:paraId="57BB9C8C"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 xml:space="preserve"> </w:t>
            </w:r>
          </w:p>
          <w:p w14:paraId="53718378" w14:textId="77777777" w:rsidR="00B17BA2" w:rsidRPr="007D0BE6" w:rsidRDefault="00B17BA2" w:rsidP="00845532">
            <w:pPr>
              <w:tabs>
                <w:tab w:val="left" w:pos="4125"/>
              </w:tabs>
              <w:rPr>
                <w:rFonts w:asciiTheme="majorBidi" w:hAnsiTheme="majorBidi" w:cstheme="majorBidi"/>
                <w:b/>
                <w:bCs/>
                <w:sz w:val="22"/>
                <w:szCs w:val="22"/>
              </w:rPr>
            </w:pPr>
          </w:p>
          <w:p w14:paraId="44CD7FEA" w14:textId="77777777" w:rsidR="00B17BA2" w:rsidRPr="007D0BE6" w:rsidRDefault="00B17BA2" w:rsidP="00845532">
            <w:pPr>
              <w:tabs>
                <w:tab w:val="left" w:pos="4125"/>
              </w:tabs>
              <w:rPr>
                <w:rFonts w:asciiTheme="majorBidi" w:hAnsiTheme="majorBidi" w:cstheme="majorBidi"/>
                <w:b/>
                <w:bCs/>
                <w:sz w:val="22"/>
                <w:szCs w:val="22"/>
              </w:rPr>
            </w:pPr>
            <w:r w:rsidRPr="007D0BE6">
              <w:rPr>
                <w:rFonts w:asciiTheme="majorBidi" w:hAnsiTheme="majorBidi" w:cstheme="majorBidi"/>
                <w:b/>
                <w:bCs/>
                <w:sz w:val="22"/>
                <w:szCs w:val="22"/>
              </w:rPr>
              <w:t>1 mark</w:t>
            </w:r>
          </w:p>
        </w:tc>
        <w:tc>
          <w:tcPr>
            <w:tcW w:w="2157" w:type="dxa"/>
          </w:tcPr>
          <w:p w14:paraId="1AB10E60"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Work area was partially clean. Most equipment returned. Students is wearing the lab coat.</w:t>
            </w:r>
          </w:p>
          <w:p w14:paraId="15812E9A" w14:textId="77777777" w:rsidR="00B17BA2" w:rsidRPr="007D0BE6" w:rsidRDefault="00B17BA2" w:rsidP="00845532">
            <w:pPr>
              <w:tabs>
                <w:tab w:val="left" w:pos="4125"/>
              </w:tabs>
              <w:rPr>
                <w:rFonts w:asciiTheme="majorBidi" w:hAnsiTheme="majorBidi" w:cstheme="majorBidi"/>
                <w:b/>
                <w:bCs/>
                <w:sz w:val="22"/>
                <w:szCs w:val="22"/>
              </w:rPr>
            </w:pPr>
          </w:p>
          <w:p w14:paraId="17E5867D" w14:textId="77777777" w:rsidR="00B17BA2" w:rsidRPr="007D0BE6" w:rsidRDefault="00B17BA2" w:rsidP="00845532">
            <w:pPr>
              <w:tabs>
                <w:tab w:val="left" w:pos="4125"/>
              </w:tabs>
              <w:rPr>
                <w:rFonts w:asciiTheme="majorBidi" w:hAnsiTheme="majorBidi" w:cstheme="majorBidi"/>
                <w:b/>
                <w:bCs/>
                <w:sz w:val="22"/>
                <w:szCs w:val="22"/>
              </w:rPr>
            </w:pPr>
          </w:p>
          <w:p w14:paraId="5B653A42" w14:textId="77777777" w:rsidR="00B17BA2" w:rsidRPr="007D0BE6" w:rsidRDefault="00B17BA2" w:rsidP="00845532">
            <w:pPr>
              <w:tabs>
                <w:tab w:val="left" w:pos="4125"/>
              </w:tabs>
              <w:rPr>
                <w:rFonts w:asciiTheme="majorBidi" w:hAnsiTheme="majorBidi" w:cstheme="majorBidi"/>
                <w:b/>
                <w:bCs/>
                <w:sz w:val="22"/>
                <w:szCs w:val="22"/>
              </w:rPr>
            </w:pPr>
            <w:r w:rsidRPr="007D0BE6">
              <w:rPr>
                <w:rFonts w:asciiTheme="majorBidi" w:hAnsiTheme="majorBidi" w:cstheme="majorBidi"/>
                <w:b/>
                <w:bCs/>
                <w:sz w:val="22"/>
                <w:szCs w:val="22"/>
              </w:rPr>
              <w:t>0.5 Mark</w:t>
            </w:r>
          </w:p>
        </w:tc>
        <w:tc>
          <w:tcPr>
            <w:tcW w:w="2027" w:type="dxa"/>
          </w:tcPr>
          <w:p w14:paraId="5578CF71"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Work area not cleaned.  Several </w:t>
            </w:r>
          </w:p>
          <w:p w14:paraId="16BAF73F"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 xml:space="preserve">pieces of equipment left on table. Not wearing the Lab coat. </w:t>
            </w:r>
          </w:p>
          <w:p w14:paraId="1DABF385" w14:textId="77777777" w:rsidR="00B17BA2" w:rsidRPr="007D0BE6" w:rsidRDefault="00B17BA2" w:rsidP="00845532">
            <w:pPr>
              <w:tabs>
                <w:tab w:val="left" w:pos="4125"/>
              </w:tabs>
              <w:rPr>
                <w:rFonts w:asciiTheme="majorBidi" w:hAnsiTheme="majorBidi" w:cstheme="majorBidi"/>
                <w:sz w:val="22"/>
                <w:szCs w:val="22"/>
              </w:rPr>
            </w:pPr>
          </w:p>
          <w:p w14:paraId="68AA01AB" w14:textId="77777777" w:rsidR="00B17BA2" w:rsidRPr="007D0BE6" w:rsidRDefault="00B17BA2" w:rsidP="00845532">
            <w:pPr>
              <w:tabs>
                <w:tab w:val="left" w:pos="4125"/>
              </w:tabs>
              <w:rPr>
                <w:rFonts w:asciiTheme="majorBidi" w:hAnsiTheme="majorBidi" w:cstheme="majorBidi"/>
                <w:b/>
                <w:bCs/>
                <w:sz w:val="22"/>
                <w:szCs w:val="22"/>
              </w:rPr>
            </w:pPr>
            <w:r w:rsidRPr="007D0BE6">
              <w:rPr>
                <w:rFonts w:asciiTheme="majorBidi" w:hAnsiTheme="majorBidi" w:cstheme="majorBidi"/>
                <w:b/>
                <w:bCs/>
                <w:sz w:val="22"/>
                <w:szCs w:val="22"/>
              </w:rPr>
              <w:t>0 Mark</w:t>
            </w:r>
          </w:p>
        </w:tc>
        <w:tc>
          <w:tcPr>
            <w:tcW w:w="1194" w:type="dxa"/>
          </w:tcPr>
          <w:p w14:paraId="5D0EDA7B" w14:textId="77777777" w:rsidR="00B17BA2" w:rsidRPr="007D0BE6" w:rsidRDefault="00B17BA2" w:rsidP="00845532">
            <w:pPr>
              <w:tabs>
                <w:tab w:val="left" w:pos="4125"/>
              </w:tabs>
              <w:rPr>
                <w:rFonts w:asciiTheme="majorBidi" w:hAnsiTheme="majorBidi" w:cstheme="majorBidi"/>
                <w:sz w:val="22"/>
                <w:szCs w:val="22"/>
              </w:rPr>
            </w:pPr>
          </w:p>
        </w:tc>
        <w:tc>
          <w:tcPr>
            <w:tcW w:w="992" w:type="dxa"/>
          </w:tcPr>
          <w:p w14:paraId="1DE086F7" w14:textId="77777777" w:rsidR="00B17BA2" w:rsidRPr="007D0BE6" w:rsidRDefault="00B17BA2" w:rsidP="00845532">
            <w:pPr>
              <w:tabs>
                <w:tab w:val="left" w:pos="4125"/>
              </w:tabs>
              <w:rPr>
                <w:rFonts w:asciiTheme="majorBidi" w:hAnsiTheme="majorBidi" w:cstheme="majorBidi"/>
                <w:sz w:val="22"/>
                <w:szCs w:val="22"/>
              </w:rPr>
            </w:pPr>
          </w:p>
        </w:tc>
        <w:tc>
          <w:tcPr>
            <w:tcW w:w="1134" w:type="dxa"/>
            <w:vMerge w:val="restart"/>
          </w:tcPr>
          <w:p w14:paraId="49A662E2" w14:textId="77777777" w:rsidR="00B17BA2" w:rsidRPr="007D0BE6" w:rsidRDefault="00B17BA2" w:rsidP="00845532">
            <w:pPr>
              <w:tabs>
                <w:tab w:val="left" w:pos="4125"/>
              </w:tabs>
              <w:rPr>
                <w:rFonts w:asciiTheme="majorBidi" w:hAnsiTheme="majorBidi" w:cstheme="majorBidi"/>
                <w:sz w:val="22"/>
                <w:szCs w:val="22"/>
              </w:rPr>
            </w:pPr>
          </w:p>
        </w:tc>
      </w:tr>
      <w:tr w:rsidR="00B17BA2" w:rsidRPr="007D0BE6" w14:paraId="382EED11" w14:textId="77777777" w:rsidTr="007D0BE6">
        <w:trPr>
          <w:trHeight w:val="855"/>
        </w:trPr>
        <w:tc>
          <w:tcPr>
            <w:tcW w:w="1683" w:type="dxa"/>
          </w:tcPr>
          <w:p w14:paraId="333651E1" w14:textId="77777777" w:rsidR="00B17BA2" w:rsidRPr="007D0BE6" w:rsidRDefault="00B17BA2" w:rsidP="00845532">
            <w:pPr>
              <w:tabs>
                <w:tab w:val="left" w:pos="4125"/>
              </w:tabs>
              <w:rPr>
                <w:rFonts w:asciiTheme="majorBidi" w:hAnsiTheme="majorBidi" w:cstheme="majorBidi"/>
                <w:b/>
                <w:sz w:val="22"/>
                <w:szCs w:val="22"/>
              </w:rPr>
            </w:pPr>
            <w:r w:rsidRPr="007D0BE6">
              <w:rPr>
                <w:rFonts w:asciiTheme="majorBidi" w:hAnsiTheme="majorBidi" w:cstheme="majorBidi"/>
                <w:b/>
                <w:sz w:val="22"/>
                <w:szCs w:val="22"/>
              </w:rPr>
              <w:t>Question and Hypothesis</w:t>
            </w:r>
          </w:p>
          <w:p w14:paraId="45EFE759" w14:textId="77777777" w:rsidR="00B17BA2" w:rsidRPr="007D0BE6" w:rsidRDefault="00B17BA2" w:rsidP="00845532">
            <w:pPr>
              <w:tabs>
                <w:tab w:val="left" w:pos="4125"/>
              </w:tabs>
              <w:rPr>
                <w:rFonts w:asciiTheme="majorBidi" w:hAnsiTheme="majorBidi" w:cstheme="majorBidi"/>
                <w:sz w:val="22"/>
                <w:szCs w:val="22"/>
              </w:rPr>
            </w:pPr>
          </w:p>
          <w:p w14:paraId="1F8B2D88"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noProof/>
                <w:sz w:val="22"/>
                <w:szCs w:val="22"/>
              </w:rPr>
              <w:drawing>
                <wp:inline distT="0" distB="0" distL="0" distR="0" wp14:anchorId="6BE7F9BB" wp14:editId="3D6469E7">
                  <wp:extent cx="648260" cy="247650"/>
                  <wp:effectExtent l="0" t="0" r="0" b="0"/>
                  <wp:docPr id="32" name="Picture 7" descr="https://encrypted-tbn2.gstatic.com/images?q=tbn:ANd9GcSclA3w7kZV68Sa_dN3NjfNyIekg1s2EMxr7FJGGhYhgB8tDyKstubZhL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clA3w7kZV68Sa_dN3NjfNyIekg1s2EMxr7FJGGhYhgB8tDyKstubZhLU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442" cy="250012"/>
                          </a:xfrm>
                          <a:prstGeom prst="rect">
                            <a:avLst/>
                          </a:prstGeom>
                          <a:noFill/>
                          <a:ln>
                            <a:noFill/>
                          </a:ln>
                        </pic:spPr>
                      </pic:pic>
                    </a:graphicData>
                  </a:graphic>
                </wp:inline>
              </w:drawing>
            </w:r>
          </w:p>
          <w:p w14:paraId="395E78F9" w14:textId="77777777" w:rsidR="00B17BA2" w:rsidRPr="007D0BE6" w:rsidRDefault="00B17BA2" w:rsidP="00845532">
            <w:pPr>
              <w:rPr>
                <w:rFonts w:asciiTheme="majorBidi" w:hAnsiTheme="majorBidi" w:cstheme="majorBidi"/>
                <w:sz w:val="22"/>
                <w:szCs w:val="22"/>
              </w:rPr>
            </w:pPr>
            <w:r w:rsidRPr="007D0BE6">
              <w:rPr>
                <w:rFonts w:asciiTheme="majorBidi" w:hAnsiTheme="majorBidi" w:cstheme="majorBidi"/>
                <w:sz w:val="22"/>
                <w:szCs w:val="22"/>
              </w:rPr>
              <w:t xml:space="preserve">    </w:t>
            </w:r>
          </w:p>
          <w:p w14:paraId="7853B5A1" w14:textId="77777777" w:rsidR="00B17BA2" w:rsidRPr="007D0BE6" w:rsidRDefault="00B17BA2" w:rsidP="00845532">
            <w:pPr>
              <w:rPr>
                <w:rFonts w:asciiTheme="majorBidi" w:hAnsiTheme="majorBidi" w:cstheme="majorBidi"/>
                <w:sz w:val="22"/>
                <w:szCs w:val="22"/>
              </w:rPr>
            </w:pPr>
          </w:p>
          <w:p w14:paraId="3E6BE523" w14:textId="77777777" w:rsidR="00B17BA2" w:rsidRPr="007D0BE6" w:rsidRDefault="00B17BA2" w:rsidP="00845532">
            <w:pPr>
              <w:rPr>
                <w:rFonts w:asciiTheme="majorBidi" w:hAnsiTheme="majorBidi" w:cstheme="majorBidi"/>
                <w:b/>
                <w:bCs/>
                <w:sz w:val="22"/>
                <w:szCs w:val="22"/>
              </w:rPr>
            </w:pPr>
            <w:r w:rsidRPr="007D0BE6">
              <w:rPr>
                <w:rFonts w:asciiTheme="majorBidi" w:hAnsiTheme="majorBidi" w:cstheme="majorBidi"/>
                <w:b/>
                <w:bCs/>
                <w:sz w:val="22"/>
                <w:szCs w:val="22"/>
              </w:rPr>
              <w:t xml:space="preserve">                     </w:t>
            </w:r>
          </w:p>
          <w:p w14:paraId="4C424F19" w14:textId="77777777" w:rsidR="00B17BA2" w:rsidRPr="007D0BE6" w:rsidRDefault="00B17BA2" w:rsidP="00845532">
            <w:pPr>
              <w:rPr>
                <w:rFonts w:asciiTheme="majorBidi" w:hAnsiTheme="majorBidi" w:cstheme="majorBidi"/>
                <w:b/>
                <w:bCs/>
                <w:sz w:val="22"/>
                <w:szCs w:val="22"/>
              </w:rPr>
            </w:pPr>
            <w:r w:rsidRPr="007D0BE6">
              <w:rPr>
                <w:rFonts w:asciiTheme="majorBidi" w:hAnsiTheme="majorBidi" w:cstheme="majorBidi"/>
                <w:b/>
                <w:bCs/>
                <w:sz w:val="22"/>
                <w:szCs w:val="22"/>
              </w:rPr>
              <w:t xml:space="preserve"> </w:t>
            </w:r>
          </w:p>
          <w:p w14:paraId="26E154B1" w14:textId="77777777" w:rsidR="00B17BA2" w:rsidRPr="007D0BE6" w:rsidRDefault="00B17BA2" w:rsidP="00845532">
            <w:pPr>
              <w:rPr>
                <w:rFonts w:asciiTheme="majorBidi" w:hAnsiTheme="majorBidi" w:cstheme="majorBidi"/>
                <w:b/>
                <w:bCs/>
                <w:sz w:val="22"/>
                <w:szCs w:val="22"/>
              </w:rPr>
            </w:pPr>
            <w:r w:rsidRPr="007D0BE6">
              <w:rPr>
                <w:rFonts w:asciiTheme="majorBidi" w:hAnsiTheme="majorBidi" w:cstheme="majorBidi"/>
                <w:b/>
                <w:bCs/>
                <w:sz w:val="22"/>
                <w:szCs w:val="22"/>
              </w:rPr>
              <w:t>2 marks</w:t>
            </w:r>
          </w:p>
        </w:tc>
        <w:tc>
          <w:tcPr>
            <w:tcW w:w="2065" w:type="dxa"/>
          </w:tcPr>
          <w:p w14:paraId="2D7ABF47"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The question makes sense and the variable is used in the hypothesis that is clearly states a prediction based on general knowledge and observation and</w:t>
            </w:r>
            <w:r w:rsidRPr="007D0BE6">
              <w:rPr>
                <w:rFonts w:asciiTheme="majorBidi" w:hAnsiTheme="majorBidi" w:cstheme="majorBidi"/>
                <w:spacing w:val="-2"/>
                <w:sz w:val="22"/>
                <w:szCs w:val="22"/>
              </w:rPr>
              <w:t xml:space="preserve"> </w:t>
            </w:r>
            <w:r w:rsidRPr="007D0BE6">
              <w:rPr>
                <w:rFonts w:asciiTheme="majorBidi" w:hAnsiTheme="majorBidi" w:cstheme="majorBidi"/>
                <w:spacing w:val="-1"/>
                <w:sz w:val="22"/>
                <w:szCs w:val="22"/>
              </w:rPr>
              <w:t>ca</w:t>
            </w:r>
            <w:r w:rsidRPr="007D0BE6">
              <w:rPr>
                <w:rFonts w:asciiTheme="majorBidi" w:hAnsiTheme="majorBidi" w:cstheme="majorBidi"/>
                <w:sz w:val="22"/>
                <w:szCs w:val="22"/>
              </w:rPr>
              <w:t>n</w:t>
            </w:r>
            <w:r w:rsidRPr="007D0BE6">
              <w:rPr>
                <w:rFonts w:asciiTheme="majorBidi" w:hAnsiTheme="majorBidi" w:cstheme="majorBidi"/>
                <w:spacing w:val="-1"/>
                <w:sz w:val="22"/>
                <w:szCs w:val="22"/>
              </w:rPr>
              <w:t xml:space="preserve"> b</w:t>
            </w:r>
            <w:r w:rsidRPr="007D0BE6">
              <w:rPr>
                <w:rFonts w:asciiTheme="majorBidi" w:hAnsiTheme="majorBidi" w:cstheme="majorBidi"/>
                <w:sz w:val="22"/>
                <w:szCs w:val="22"/>
              </w:rPr>
              <w:t>e</w:t>
            </w:r>
            <w:r w:rsidRPr="007D0BE6">
              <w:rPr>
                <w:rFonts w:asciiTheme="majorBidi" w:hAnsiTheme="majorBidi" w:cstheme="majorBidi"/>
                <w:spacing w:val="-1"/>
                <w:sz w:val="22"/>
                <w:szCs w:val="22"/>
              </w:rPr>
              <w:t xml:space="preserve"> tested</w:t>
            </w:r>
            <w:r w:rsidRPr="007D0BE6">
              <w:rPr>
                <w:rFonts w:asciiTheme="majorBidi" w:hAnsiTheme="majorBidi" w:cstheme="majorBidi"/>
                <w:sz w:val="22"/>
                <w:szCs w:val="22"/>
              </w:rPr>
              <w:t xml:space="preserve"> </w:t>
            </w:r>
          </w:p>
          <w:p w14:paraId="5908CA61" w14:textId="77777777" w:rsidR="00B17BA2" w:rsidRPr="007D0BE6" w:rsidRDefault="00B17BA2" w:rsidP="00845532">
            <w:pPr>
              <w:tabs>
                <w:tab w:val="left" w:pos="4125"/>
              </w:tabs>
              <w:rPr>
                <w:rFonts w:asciiTheme="majorBidi" w:hAnsiTheme="majorBidi" w:cstheme="majorBidi"/>
                <w:sz w:val="22"/>
                <w:szCs w:val="22"/>
              </w:rPr>
            </w:pPr>
          </w:p>
          <w:p w14:paraId="4148BEEF" w14:textId="77777777" w:rsidR="00B17BA2" w:rsidRPr="007D0BE6" w:rsidRDefault="00B17BA2" w:rsidP="00845532">
            <w:pPr>
              <w:tabs>
                <w:tab w:val="left" w:pos="4125"/>
              </w:tabs>
              <w:rPr>
                <w:rFonts w:asciiTheme="majorBidi" w:hAnsiTheme="majorBidi" w:cstheme="majorBidi"/>
                <w:b/>
                <w:bCs/>
                <w:sz w:val="22"/>
                <w:szCs w:val="22"/>
              </w:rPr>
            </w:pPr>
            <w:r w:rsidRPr="007D0BE6">
              <w:rPr>
                <w:rFonts w:asciiTheme="majorBidi" w:hAnsiTheme="majorBidi" w:cstheme="majorBidi"/>
                <w:b/>
                <w:bCs/>
                <w:sz w:val="22"/>
                <w:szCs w:val="22"/>
              </w:rPr>
              <w:t>2 marks</w:t>
            </w:r>
          </w:p>
        </w:tc>
        <w:tc>
          <w:tcPr>
            <w:tcW w:w="2157" w:type="dxa"/>
          </w:tcPr>
          <w:p w14:paraId="1ED1AC8B"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The question makes sense and no variable used in the hypothesis. The hypothesis states prediction but no evidence of any background knowledge but still allowed for testing.</w:t>
            </w:r>
          </w:p>
          <w:p w14:paraId="6CD5228A" w14:textId="77777777" w:rsidR="00B17BA2" w:rsidRPr="007D0BE6" w:rsidRDefault="00B17BA2" w:rsidP="00845532">
            <w:pPr>
              <w:tabs>
                <w:tab w:val="left" w:pos="4125"/>
              </w:tabs>
              <w:rPr>
                <w:rFonts w:asciiTheme="majorBidi" w:hAnsiTheme="majorBidi" w:cstheme="majorBidi"/>
                <w:b/>
                <w:bCs/>
                <w:sz w:val="22"/>
                <w:szCs w:val="22"/>
              </w:rPr>
            </w:pPr>
            <w:r w:rsidRPr="007D0BE6">
              <w:rPr>
                <w:rFonts w:asciiTheme="majorBidi" w:hAnsiTheme="majorBidi" w:cstheme="majorBidi"/>
                <w:b/>
                <w:bCs/>
                <w:sz w:val="22"/>
                <w:szCs w:val="22"/>
              </w:rPr>
              <w:t>1 mark</w:t>
            </w:r>
          </w:p>
        </w:tc>
        <w:tc>
          <w:tcPr>
            <w:tcW w:w="2027" w:type="dxa"/>
          </w:tcPr>
          <w:p w14:paraId="479B045D"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The question does not make sense and the hypothesis is not relevant to the lab. No hypothesis is given.</w:t>
            </w:r>
          </w:p>
          <w:p w14:paraId="210343EC" w14:textId="77777777" w:rsidR="00B17BA2" w:rsidRPr="007D0BE6" w:rsidRDefault="00B17BA2" w:rsidP="00845532">
            <w:pPr>
              <w:tabs>
                <w:tab w:val="left" w:pos="4125"/>
              </w:tabs>
              <w:rPr>
                <w:rFonts w:asciiTheme="majorBidi" w:hAnsiTheme="majorBidi" w:cstheme="majorBidi"/>
                <w:sz w:val="22"/>
                <w:szCs w:val="22"/>
              </w:rPr>
            </w:pPr>
          </w:p>
          <w:p w14:paraId="155169F0" w14:textId="77777777" w:rsidR="00B17BA2" w:rsidRPr="007D0BE6" w:rsidRDefault="00B17BA2" w:rsidP="00845532">
            <w:pPr>
              <w:tabs>
                <w:tab w:val="left" w:pos="4125"/>
              </w:tabs>
              <w:rPr>
                <w:rFonts w:asciiTheme="majorBidi" w:hAnsiTheme="majorBidi" w:cstheme="majorBidi"/>
                <w:sz w:val="22"/>
                <w:szCs w:val="22"/>
              </w:rPr>
            </w:pPr>
          </w:p>
          <w:p w14:paraId="6F59CE50" w14:textId="77777777" w:rsidR="00B17BA2" w:rsidRPr="007D0BE6" w:rsidRDefault="00B17BA2" w:rsidP="00845532">
            <w:pPr>
              <w:tabs>
                <w:tab w:val="left" w:pos="4125"/>
              </w:tabs>
              <w:rPr>
                <w:rFonts w:asciiTheme="majorBidi" w:hAnsiTheme="majorBidi" w:cstheme="majorBidi"/>
                <w:sz w:val="22"/>
                <w:szCs w:val="22"/>
              </w:rPr>
            </w:pPr>
          </w:p>
          <w:p w14:paraId="634CC0C1" w14:textId="77777777" w:rsidR="00B17BA2" w:rsidRPr="007D0BE6" w:rsidRDefault="00B17BA2" w:rsidP="00845532">
            <w:pPr>
              <w:tabs>
                <w:tab w:val="left" w:pos="4125"/>
              </w:tabs>
              <w:rPr>
                <w:rFonts w:asciiTheme="majorBidi" w:hAnsiTheme="majorBidi" w:cstheme="majorBidi"/>
                <w:sz w:val="22"/>
                <w:szCs w:val="22"/>
              </w:rPr>
            </w:pPr>
          </w:p>
          <w:p w14:paraId="128BA952" w14:textId="77777777" w:rsidR="00B17BA2" w:rsidRPr="007D0BE6" w:rsidRDefault="00B17BA2" w:rsidP="00845532">
            <w:pPr>
              <w:tabs>
                <w:tab w:val="left" w:pos="4125"/>
              </w:tabs>
              <w:rPr>
                <w:rFonts w:asciiTheme="majorBidi" w:hAnsiTheme="majorBidi" w:cstheme="majorBidi"/>
                <w:b/>
                <w:bCs/>
                <w:sz w:val="22"/>
                <w:szCs w:val="22"/>
              </w:rPr>
            </w:pPr>
            <w:r w:rsidRPr="007D0BE6">
              <w:rPr>
                <w:rFonts w:asciiTheme="majorBidi" w:hAnsiTheme="majorBidi" w:cstheme="majorBidi"/>
                <w:b/>
                <w:bCs/>
                <w:sz w:val="22"/>
                <w:szCs w:val="22"/>
              </w:rPr>
              <w:t>0.5 mark</w:t>
            </w:r>
          </w:p>
        </w:tc>
        <w:tc>
          <w:tcPr>
            <w:tcW w:w="1194" w:type="dxa"/>
          </w:tcPr>
          <w:p w14:paraId="12EB7646" w14:textId="77777777" w:rsidR="00B17BA2" w:rsidRPr="007D0BE6" w:rsidRDefault="00B17BA2" w:rsidP="00845532">
            <w:pPr>
              <w:tabs>
                <w:tab w:val="left" w:pos="4125"/>
              </w:tabs>
              <w:rPr>
                <w:rFonts w:asciiTheme="majorBidi" w:hAnsiTheme="majorBidi" w:cstheme="majorBidi"/>
                <w:sz w:val="22"/>
                <w:szCs w:val="22"/>
              </w:rPr>
            </w:pPr>
          </w:p>
        </w:tc>
        <w:tc>
          <w:tcPr>
            <w:tcW w:w="992" w:type="dxa"/>
          </w:tcPr>
          <w:p w14:paraId="6E2519D8" w14:textId="77777777" w:rsidR="00B17BA2" w:rsidRPr="007D0BE6" w:rsidRDefault="00B17BA2" w:rsidP="00845532">
            <w:pPr>
              <w:tabs>
                <w:tab w:val="left" w:pos="4125"/>
              </w:tabs>
              <w:rPr>
                <w:rFonts w:asciiTheme="majorBidi" w:hAnsiTheme="majorBidi" w:cstheme="majorBidi"/>
                <w:sz w:val="22"/>
                <w:szCs w:val="22"/>
              </w:rPr>
            </w:pPr>
          </w:p>
        </w:tc>
        <w:tc>
          <w:tcPr>
            <w:tcW w:w="1134" w:type="dxa"/>
            <w:vMerge/>
          </w:tcPr>
          <w:p w14:paraId="205D5913" w14:textId="77777777" w:rsidR="00B17BA2" w:rsidRPr="007D0BE6" w:rsidRDefault="00B17BA2" w:rsidP="00845532">
            <w:pPr>
              <w:tabs>
                <w:tab w:val="left" w:pos="4125"/>
              </w:tabs>
              <w:rPr>
                <w:rFonts w:asciiTheme="majorBidi" w:hAnsiTheme="majorBidi" w:cstheme="majorBidi"/>
                <w:sz w:val="22"/>
                <w:szCs w:val="22"/>
              </w:rPr>
            </w:pPr>
          </w:p>
        </w:tc>
      </w:tr>
      <w:tr w:rsidR="00B17BA2" w:rsidRPr="007D0BE6" w14:paraId="3EFE5B20" w14:textId="77777777" w:rsidTr="007D0BE6">
        <w:trPr>
          <w:trHeight w:val="489"/>
        </w:trPr>
        <w:tc>
          <w:tcPr>
            <w:tcW w:w="1683" w:type="dxa"/>
          </w:tcPr>
          <w:p w14:paraId="7B4983BB" w14:textId="77777777" w:rsidR="00B17BA2" w:rsidRPr="007D0BE6" w:rsidRDefault="00B17BA2" w:rsidP="00845532">
            <w:pPr>
              <w:tabs>
                <w:tab w:val="left" w:pos="4125"/>
              </w:tabs>
              <w:rPr>
                <w:rFonts w:asciiTheme="majorBidi" w:hAnsiTheme="majorBidi" w:cstheme="majorBidi"/>
                <w:b/>
                <w:sz w:val="22"/>
                <w:szCs w:val="22"/>
              </w:rPr>
            </w:pPr>
            <w:r w:rsidRPr="007D0BE6">
              <w:rPr>
                <w:rFonts w:asciiTheme="majorBidi" w:hAnsiTheme="majorBidi" w:cstheme="majorBidi"/>
                <w:b/>
                <w:sz w:val="22"/>
                <w:szCs w:val="22"/>
              </w:rPr>
              <w:t>Conduct the experiment</w:t>
            </w:r>
          </w:p>
          <w:p w14:paraId="4E4FA5FA" w14:textId="77777777" w:rsidR="00B17BA2" w:rsidRPr="007D0BE6" w:rsidRDefault="00B17BA2" w:rsidP="00845532">
            <w:pPr>
              <w:tabs>
                <w:tab w:val="left" w:pos="4125"/>
              </w:tabs>
              <w:rPr>
                <w:rFonts w:asciiTheme="majorBidi" w:hAnsiTheme="majorBidi" w:cstheme="majorBidi"/>
                <w:b/>
                <w:bCs/>
                <w:sz w:val="22"/>
                <w:szCs w:val="22"/>
              </w:rPr>
            </w:pPr>
            <w:r w:rsidRPr="007D0BE6">
              <w:rPr>
                <w:rFonts w:asciiTheme="majorBidi" w:hAnsiTheme="majorBidi" w:cstheme="majorBidi"/>
                <w:noProof/>
                <w:sz w:val="22"/>
                <w:szCs w:val="22"/>
              </w:rPr>
              <w:drawing>
                <wp:inline distT="0" distB="0" distL="0" distR="0" wp14:anchorId="503F9D35" wp14:editId="337ECF60">
                  <wp:extent cx="363998" cy="369570"/>
                  <wp:effectExtent l="19050" t="0" r="0" b="0"/>
                  <wp:docPr id="33" name="Picture 8" descr="http://4vector.com/i/free-vector-chemical-experiment-clip-art_111177_Chemical_Experiment_clip_art_h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vector.com/i/free-vector-chemical-experiment-clip-art_111177_Chemical_Experiment_clip_art_high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793" cy="370377"/>
                          </a:xfrm>
                          <a:prstGeom prst="rect">
                            <a:avLst/>
                          </a:prstGeom>
                          <a:noFill/>
                          <a:ln>
                            <a:noFill/>
                          </a:ln>
                        </pic:spPr>
                      </pic:pic>
                    </a:graphicData>
                  </a:graphic>
                </wp:inline>
              </w:drawing>
            </w:r>
            <w:r w:rsidRPr="007D0BE6">
              <w:rPr>
                <w:rFonts w:asciiTheme="majorBidi" w:hAnsiTheme="majorBidi" w:cstheme="majorBidi"/>
                <w:b/>
                <w:bCs/>
                <w:sz w:val="22"/>
                <w:szCs w:val="22"/>
              </w:rPr>
              <w:t xml:space="preserve">       </w:t>
            </w:r>
          </w:p>
          <w:p w14:paraId="609F4A33"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b/>
                <w:bCs/>
                <w:sz w:val="22"/>
                <w:szCs w:val="22"/>
              </w:rPr>
              <w:t>3 marks</w:t>
            </w:r>
            <w:r w:rsidRPr="007D0BE6">
              <w:rPr>
                <w:rFonts w:asciiTheme="majorBidi" w:hAnsiTheme="majorBidi" w:cstheme="majorBidi"/>
                <w:sz w:val="22"/>
                <w:szCs w:val="22"/>
              </w:rPr>
              <w:t xml:space="preserve"> </w:t>
            </w:r>
          </w:p>
        </w:tc>
        <w:tc>
          <w:tcPr>
            <w:tcW w:w="2065" w:type="dxa"/>
          </w:tcPr>
          <w:p w14:paraId="59EE7352"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Procedures were followed, and applied independently</w:t>
            </w:r>
          </w:p>
          <w:p w14:paraId="2BCB071A" w14:textId="77777777" w:rsidR="00B17BA2" w:rsidRPr="007D0BE6" w:rsidRDefault="00B17BA2" w:rsidP="00845532">
            <w:pPr>
              <w:tabs>
                <w:tab w:val="left" w:pos="4125"/>
              </w:tabs>
              <w:rPr>
                <w:rFonts w:asciiTheme="majorBidi" w:hAnsiTheme="majorBidi" w:cstheme="majorBidi"/>
                <w:sz w:val="22"/>
                <w:szCs w:val="22"/>
              </w:rPr>
            </w:pPr>
          </w:p>
          <w:p w14:paraId="26DC4305" w14:textId="77777777" w:rsidR="00B17BA2" w:rsidRPr="007D0BE6" w:rsidRDefault="00B17BA2" w:rsidP="00845532">
            <w:pPr>
              <w:tabs>
                <w:tab w:val="left" w:pos="4125"/>
              </w:tabs>
              <w:rPr>
                <w:rFonts w:asciiTheme="majorBidi" w:hAnsiTheme="majorBidi" w:cstheme="majorBidi"/>
                <w:b/>
                <w:bCs/>
                <w:sz w:val="22"/>
                <w:szCs w:val="22"/>
              </w:rPr>
            </w:pPr>
          </w:p>
          <w:p w14:paraId="6B03D0BC" w14:textId="77777777" w:rsidR="00B17BA2" w:rsidRPr="007D0BE6" w:rsidRDefault="00B17BA2" w:rsidP="00845532">
            <w:pPr>
              <w:tabs>
                <w:tab w:val="left" w:pos="4125"/>
              </w:tabs>
              <w:rPr>
                <w:rFonts w:asciiTheme="majorBidi" w:hAnsiTheme="majorBidi" w:cstheme="majorBidi"/>
                <w:b/>
                <w:bCs/>
                <w:sz w:val="22"/>
                <w:szCs w:val="22"/>
              </w:rPr>
            </w:pPr>
            <w:r w:rsidRPr="007D0BE6">
              <w:rPr>
                <w:rFonts w:asciiTheme="majorBidi" w:hAnsiTheme="majorBidi" w:cstheme="majorBidi"/>
                <w:b/>
                <w:bCs/>
                <w:sz w:val="22"/>
                <w:szCs w:val="22"/>
              </w:rPr>
              <w:t xml:space="preserve">3 marks </w:t>
            </w:r>
          </w:p>
        </w:tc>
        <w:tc>
          <w:tcPr>
            <w:tcW w:w="2157" w:type="dxa"/>
          </w:tcPr>
          <w:p w14:paraId="0C6BA5CD"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Procedures were followed and applied with guided assistance from the teacher</w:t>
            </w:r>
          </w:p>
          <w:p w14:paraId="18C4535C" w14:textId="77777777" w:rsidR="00B17BA2" w:rsidRPr="007D0BE6" w:rsidRDefault="00B17BA2" w:rsidP="00845532">
            <w:pPr>
              <w:tabs>
                <w:tab w:val="left" w:pos="4125"/>
              </w:tabs>
              <w:rPr>
                <w:rFonts w:asciiTheme="majorBidi" w:hAnsiTheme="majorBidi" w:cstheme="majorBidi"/>
                <w:b/>
                <w:bCs/>
                <w:sz w:val="22"/>
                <w:szCs w:val="22"/>
              </w:rPr>
            </w:pPr>
          </w:p>
          <w:p w14:paraId="3EBEB881" w14:textId="77777777" w:rsidR="00B17BA2" w:rsidRPr="007D0BE6" w:rsidRDefault="00B17BA2" w:rsidP="00845532">
            <w:pPr>
              <w:tabs>
                <w:tab w:val="left" w:pos="4125"/>
              </w:tabs>
              <w:rPr>
                <w:rFonts w:asciiTheme="majorBidi" w:hAnsiTheme="majorBidi" w:cstheme="majorBidi"/>
                <w:b/>
                <w:bCs/>
                <w:sz w:val="22"/>
                <w:szCs w:val="22"/>
              </w:rPr>
            </w:pPr>
            <w:r w:rsidRPr="007D0BE6">
              <w:rPr>
                <w:rFonts w:asciiTheme="majorBidi" w:hAnsiTheme="majorBidi" w:cstheme="majorBidi"/>
                <w:b/>
                <w:bCs/>
                <w:sz w:val="22"/>
                <w:szCs w:val="22"/>
              </w:rPr>
              <w:t xml:space="preserve">2 marks </w:t>
            </w:r>
          </w:p>
        </w:tc>
        <w:tc>
          <w:tcPr>
            <w:tcW w:w="2027" w:type="dxa"/>
          </w:tcPr>
          <w:p w14:paraId="35B8FCAA"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Procedures were followed and applied with direct instruction from the teacher</w:t>
            </w:r>
          </w:p>
          <w:p w14:paraId="14C1CA65" w14:textId="77777777" w:rsidR="00B17BA2" w:rsidRPr="007D0BE6" w:rsidRDefault="00B17BA2" w:rsidP="00845532">
            <w:pPr>
              <w:tabs>
                <w:tab w:val="left" w:pos="4125"/>
              </w:tabs>
              <w:rPr>
                <w:rFonts w:asciiTheme="majorBidi" w:hAnsiTheme="majorBidi" w:cstheme="majorBidi"/>
                <w:b/>
                <w:bCs/>
                <w:sz w:val="22"/>
                <w:szCs w:val="22"/>
              </w:rPr>
            </w:pPr>
          </w:p>
          <w:p w14:paraId="697E46DA" w14:textId="77777777" w:rsidR="00B17BA2" w:rsidRPr="007D0BE6" w:rsidRDefault="00B17BA2" w:rsidP="00845532">
            <w:pPr>
              <w:tabs>
                <w:tab w:val="left" w:pos="4125"/>
              </w:tabs>
              <w:rPr>
                <w:rFonts w:asciiTheme="majorBidi" w:hAnsiTheme="majorBidi" w:cstheme="majorBidi"/>
                <w:b/>
                <w:bCs/>
                <w:sz w:val="22"/>
                <w:szCs w:val="22"/>
              </w:rPr>
            </w:pPr>
            <w:r w:rsidRPr="007D0BE6">
              <w:rPr>
                <w:rFonts w:asciiTheme="majorBidi" w:hAnsiTheme="majorBidi" w:cstheme="majorBidi"/>
                <w:b/>
                <w:bCs/>
                <w:sz w:val="22"/>
                <w:szCs w:val="22"/>
              </w:rPr>
              <w:t>1 mark</w:t>
            </w:r>
          </w:p>
        </w:tc>
        <w:tc>
          <w:tcPr>
            <w:tcW w:w="1194" w:type="dxa"/>
          </w:tcPr>
          <w:p w14:paraId="2C7101F2" w14:textId="77777777" w:rsidR="00B17BA2" w:rsidRPr="007D0BE6" w:rsidRDefault="00B17BA2" w:rsidP="00845532">
            <w:pPr>
              <w:tabs>
                <w:tab w:val="left" w:pos="4125"/>
              </w:tabs>
              <w:rPr>
                <w:rFonts w:asciiTheme="majorBidi" w:hAnsiTheme="majorBidi" w:cstheme="majorBidi"/>
                <w:sz w:val="22"/>
                <w:szCs w:val="22"/>
              </w:rPr>
            </w:pPr>
          </w:p>
        </w:tc>
        <w:tc>
          <w:tcPr>
            <w:tcW w:w="992" w:type="dxa"/>
          </w:tcPr>
          <w:p w14:paraId="06647836" w14:textId="77777777" w:rsidR="00B17BA2" w:rsidRPr="007D0BE6" w:rsidRDefault="00B17BA2" w:rsidP="00845532">
            <w:pPr>
              <w:tabs>
                <w:tab w:val="left" w:pos="4125"/>
              </w:tabs>
              <w:rPr>
                <w:rFonts w:asciiTheme="majorBidi" w:hAnsiTheme="majorBidi" w:cstheme="majorBidi"/>
                <w:sz w:val="22"/>
                <w:szCs w:val="22"/>
              </w:rPr>
            </w:pPr>
          </w:p>
        </w:tc>
        <w:tc>
          <w:tcPr>
            <w:tcW w:w="1134" w:type="dxa"/>
            <w:vMerge/>
          </w:tcPr>
          <w:p w14:paraId="5764542E" w14:textId="77777777" w:rsidR="00B17BA2" w:rsidRPr="007D0BE6" w:rsidRDefault="00B17BA2" w:rsidP="00845532">
            <w:pPr>
              <w:tabs>
                <w:tab w:val="left" w:pos="4125"/>
              </w:tabs>
              <w:rPr>
                <w:rFonts w:asciiTheme="majorBidi" w:hAnsiTheme="majorBidi" w:cstheme="majorBidi"/>
                <w:sz w:val="22"/>
                <w:szCs w:val="22"/>
              </w:rPr>
            </w:pPr>
          </w:p>
        </w:tc>
      </w:tr>
      <w:tr w:rsidR="00B17BA2" w:rsidRPr="007D0BE6" w14:paraId="4E995972" w14:textId="77777777" w:rsidTr="007D0BE6">
        <w:trPr>
          <w:trHeight w:val="806"/>
        </w:trPr>
        <w:tc>
          <w:tcPr>
            <w:tcW w:w="1683" w:type="dxa"/>
          </w:tcPr>
          <w:p w14:paraId="3EFAC27A"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b/>
                <w:sz w:val="22"/>
                <w:szCs w:val="22"/>
              </w:rPr>
              <w:t xml:space="preserve">Analyze </w:t>
            </w:r>
            <w:proofErr w:type="gramStart"/>
            <w:r w:rsidRPr="007D0BE6">
              <w:rPr>
                <w:rFonts w:asciiTheme="majorBidi" w:hAnsiTheme="majorBidi" w:cstheme="majorBidi"/>
                <w:b/>
                <w:sz w:val="22"/>
                <w:szCs w:val="22"/>
              </w:rPr>
              <w:t>the  result</w:t>
            </w:r>
            <w:proofErr w:type="gramEnd"/>
          </w:p>
          <w:p w14:paraId="350392B8" w14:textId="77777777" w:rsidR="00B17BA2" w:rsidRPr="007D0BE6" w:rsidRDefault="00B17BA2" w:rsidP="00845532">
            <w:pPr>
              <w:tabs>
                <w:tab w:val="left" w:pos="4125"/>
              </w:tabs>
              <w:rPr>
                <w:rFonts w:asciiTheme="majorBidi" w:hAnsiTheme="majorBidi" w:cstheme="majorBidi"/>
                <w:b/>
                <w:bCs/>
                <w:sz w:val="22"/>
                <w:szCs w:val="22"/>
              </w:rPr>
            </w:pPr>
            <w:r w:rsidRPr="007D0BE6">
              <w:rPr>
                <w:rFonts w:asciiTheme="majorBidi" w:hAnsiTheme="majorBidi" w:cstheme="majorBidi"/>
                <w:noProof/>
                <w:sz w:val="22"/>
                <w:szCs w:val="22"/>
              </w:rPr>
              <w:drawing>
                <wp:inline distT="0" distB="0" distL="0" distR="0" wp14:anchorId="22E6568A" wp14:editId="7992BC9A">
                  <wp:extent cx="647206" cy="485775"/>
                  <wp:effectExtent l="0" t="0" r="635" b="0"/>
                  <wp:docPr id="34" name="Picture 9" descr="http://www.mathsisfun.com/data/images/bar-chart-mov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sisfun.com/data/images/bar-chart-movie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206" cy="485775"/>
                          </a:xfrm>
                          <a:prstGeom prst="rect">
                            <a:avLst/>
                          </a:prstGeom>
                          <a:noFill/>
                          <a:ln>
                            <a:noFill/>
                          </a:ln>
                        </pic:spPr>
                      </pic:pic>
                    </a:graphicData>
                  </a:graphic>
                </wp:inline>
              </w:drawing>
            </w:r>
          </w:p>
          <w:p w14:paraId="652072DC" w14:textId="77777777" w:rsidR="00B17BA2" w:rsidRPr="007D0BE6" w:rsidRDefault="00B17BA2" w:rsidP="00845532">
            <w:pPr>
              <w:tabs>
                <w:tab w:val="left" w:pos="4125"/>
              </w:tabs>
              <w:rPr>
                <w:rFonts w:asciiTheme="majorBidi" w:hAnsiTheme="majorBidi" w:cstheme="majorBidi"/>
                <w:b/>
                <w:bCs/>
                <w:sz w:val="22"/>
                <w:szCs w:val="22"/>
              </w:rPr>
            </w:pPr>
          </w:p>
          <w:p w14:paraId="28E34FD8" w14:textId="77777777" w:rsidR="00B17BA2" w:rsidRPr="007D0BE6" w:rsidRDefault="00B17BA2" w:rsidP="00845532">
            <w:pPr>
              <w:tabs>
                <w:tab w:val="left" w:pos="4125"/>
              </w:tabs>
              <w:rPr>
                <w:rFonts w:asciiTheme="majorBidi" w:hAnsiTheme="majorBidi" w:cstheme="majorBidi"/>
                <w:b/>
                <w:bCs/>
                <w:sz w:val="22"/>
                <w:szCs w:val="22"/>
              </w:rPr>
            </w:pPr>
          </w:p>
          <w:p w14:paraId="337AD6DA" w14:textId="77777777" w:rsidR="00B17BA2" w:rsidRPr="007D0BE6" w:rsidRDefault="00B17BA2" w:rsidP="00845532">
            <w:pPr>
              <w:tabs>
                <w:tab w:val="left" w:pos="4125"/>
              </w:tabs>
              <w:rPr>
                <w:rFonts w:asciiTheme="majorBidi" w:hAnsiTheme="majorBidi" w:cstheme="majorBidi"/>
                <w:b/>
                <w:bCs/>
                <w:sz w:val="22"/>
                <w:szCs w:val="22"/>
              </w:rPr>
            </w:pPr>
          </w:p>
          <w:p w14:paraId="0A914AAE" w14:textId="77777777" w:rsidR="00B17BA2" w:rsidRPr="007D0BE6" w:rsidRDefault="00B17BA2" w:rsidP="00845532">
            <w:pPr>
              <w:tabs>
                <w:tab w:val="left" w:pos="4125"/>
              </w:tabs>
              <w:rPr>
                <w:rFonts w:asciiTheme="majorBidi" w:hAnsiTheme="majorBidi" w:cstheme="majorBidi"/>
                <w:b/>
                <w:bCs/>
                <w:sz w:val="22"/>
                <w:szCs w:val="22"/>
              </w:rPr>
            </w:pPr>
          </w:p>
          <w:p w14:paraId="02EAB4C1" w14:textId="77777777" w:rsidR="00B17BA2" w:rsidRPr="007D0BE6" w:rsidRDefault="00B17BA2" w:rsidP="00845532">
            <w:pPr>
              <w:tabs>
                <w:tab w:val="left" w:pos="4125"/>
              </w:tabs>
              <w:rPr>
                <w:rFonts w:asciiTheme="majorBidi" w:hAnsiTheme="majorBidi" w:cstheme="majorBidi"/>
                <w:b/>
                <w:bCs/>
                <w:sz w:val="22"/>
                <w:szCs w:val="22"/>
              </w:rPr>
            </w:pPr>
          </w:p>
          <w:p w14:paraId="012504CB"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b/>
                <w:bCs/>
                <w:sz w:val="22"/>
                <w:szCs w:val="22"/>
              </w:rPr>
              <w:t>3 marks</w:t>
            </w:r>
          </w:p>
        </w:tc>
        <w:tc>
          <w:tcPr>
            <w:tcW w:w="2065" w:type="dxa"/>
          </w:tcPr>
          <w:p w14:paraId="04358777"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Data was collected and ordered in an orderly manner that accurately reflects the results of the experiment. Data table and graph are accurately labeled, drawn, and information is correct</w:t>
            </w:r>
          </w:p>
          <w:p w14:paraId="149A8EAF" w14:textId="77777777" w:rsidR="00B17BA2" w:rsidRPr="007D0BE6" w:rsidRDefault="00B17BA2" w:rsidP="00845532">
            <w:pPr>
              <w:tabs>
                <w:tab w:val="left" w:pos="4125"/>
              </w:tabs>
              <w:rPr>
                <w:rFonts w:asciiTheme="majorBidi" w:hAnsiTheme="majorBidi" w:cstheme="majorBidi"/>
                <w:b/>
                <w:bCs/>
                <w:sz w:val="22"/>
                <w:szCs w:val="22"/>
              </w:rPr>
            </w:pPr>
          </w:p>
          <w:p w14:paraId="0860879B" w14:textId="77777777" w:rsidR="00B17BA2" w:rsidRPr="007D0BE6" w:rsidRDefault="00B17BA2" w:rsidP="00845532">
            <w:pPr>
              <w:tabs>
                <w:tab w:val="left" w:pos="4125"/>
              </w:tabs>
              <w:rPr>
                <w:rFonts w:asciiTheme="majorBidi" w:hAnsiTheme="majorBidi" w:cstheme="majorBidi"/>
                <w:b/>
                <w:bCs/>
                <w:sz w:val="22"/>
                <w:szCs w:val="22"/>
              </w:rPr>
            </w:pPr>
            <w:r w:rsidRPr="007D0BE6">
              <w:rPr>
                <w:rFonts w:asciiTheme="majorBidi" w:hAnsiTheme="majorBidi" w:cstheme="majorBidi"/>
                <w:b/>
                <w:bCs/>
                <w:sz w:val="22"/>
                <w:szCs w:val="22"/>
              </w:rPr>
              <w:t>3 marks</w:t>
            </w:r>
          </w:p>
        </w:tc>
        <w:tc>
          <w:tcPr>
            <w:tcW w:w="2157" w:type="dxa"/>
          </w:tcPr>
          <w:p w14:paraId="7A3EFB89"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Data was recorded in a manner that probably presents the results of the experiment.</w:t>
            </w:r>
          </w:p>
          <w:p w14:paraId="5D44ABF0"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Data table and graph are somewhat accurately labeled, drawn. There may be information missing.</w:t>
            </w:r>
          </w:p>
          <w:p w14:paraId="2E84FB44" w14:textId="77777777" w:rsidR="00B17BA2" w:rsidRPr="007D0BE6" w:rsidRDefault="00B17BA2" w:rsidP="00845532">
            <w:pPr>
              <w:tabs>
                <w:tab w:val="left" w:pos="4125"/>
              </w:tabs>
              <w:rPr>
                <w:rFonts w:asciiTheme="majorBidi" w:hAnsiTheme="majorBidi" w:cstheme="majorBidi"/>
                <w:b/>
                <w:bCs/>
                <w:sz w:val="22"/>
                <w:szCs w:val="22"/>
              </w:rPr>
            </w:pPr>
            <w:r w:rsidRPr="007D0BE6">
              <w:rPr>
                <w:rFonts w:asciiTheme="majorBidi" w:hAnsiTheme="majorBidi" w:cstheme="majorBidi"/>
                <w:b/>
                <w:bCs/>
                <w:sz w:val="22"/>
                <w:szCs w:val="22"/>
              </w:rPr>
              <w:t>2 marks</w:t>
            </w:r>
          </w:p>
        </w:tc>
        <w:tc>
          <w:tcPr>
            <w:tcW w:w="2027" w:type="dxa"/>
          </w:tcPr>
          <w:p w14:paraId="3EA83AD1"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 xml:space="preserve">Data was recorded in an incomplete, random manner or only after considerable teacher assistance. </w:t>
            </w:r>
          </w:p>
          <w:p w14:paraId="56E538F8"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Data table and graph contain errors in labels, drawing and/or information.</w:t>
            </w:r>
          </w:p>
          <w:p w14:paraId="32C76227" w14:textId="77777777" w:rsidR="00B17BA2" w:rsidRPr="007D0BE6" w:rsidRDefault="00B17BA2" w:rsidP="00845532">
            <w:pPr>
              <w:tabs>
                <w:tab w:val="left" w:pos="4125"/>
              </w:tabs>
              <w:rPr>
                <w:rFonts w:asciiTheme="majorBidi" w:hAnsiTheme="majorBidi" w:cstheme="majorBidi"/>
                <w:b/>
                <w:bCs/>
                <w:sz w:val="22"/>
                <w:szCs w:val="22"/>
              </w:rPr>
            </w:pPr>
            <w:r w:rsidRPr="007D0BE6">
              <w:rPr>
                <w:rFonts w:asciiTheme="majorBidi" w:hAnsiTheme="majorBidi" w:cstheme="majorBidi"/>
                <w:b/>
                <w:bCs/>
                <w:sz w:val="22"/>
                <w:szCs w:val="22"/>
              </w:rPr>
              <w:t>1 mark</w:t>
            </w:r>
          </w:p>
        </w:tc>
        <w:tc>
          <w:tcPr>
            <w:tcW w:w="1194" w:type="dxa"/>
          </w:tcPr>
          <w:p w14:paraId="260D46C4" w14:textId="77777777" w:rsidR="00B17BA2" w:rsidRPr="007D0BE6" w:rsidRDefault="00B17BA2" w:rsidP="00845532">
            <w:pPr>
              <w:tabs>
                <w:tab w:val="left" w:pos="4125"/>
              </w:tabs>
              <w:rPr>
                <w:rFonts w:asciiTheme="majorBidi" w:hAnsiTheme="majorBidi" w:cstheme="majorBidi"/>
                <w:sz w:val="22"/>
                <w:szCs w:val="22"/>
              </w:rPr>
            </w:pPr>
          </w:p>
        </w:tc>
        <w:tc>
          <w:tcPr>
            <w:tcW w:w="992" w:type="dxa"/>
          </w:tcPr>
          <w:p w14:paraId="66608373" w14:textId="77777777" w:rsidR="00B17BA2" w:rsidRPr="007D0BE6" w:rsidRDefault="00B17BA2" w:rsidP="00845532">
            <w:pPr>
              <w:tabs>
                <w:tab w:val="left" w:pos="4125"/>
              </w:tabs>
              <w:rPr>
                <w:rFonts w:asciiTheme="majorBidi" w:hAnsiTheme="majorBidi" w:cstheme="majorBidi"/>
                <w:sz w:val="22"/>
                <w:szCs w:val="22"/>
              </w:rPr>
            </w:pPr>
          </w:p>
        </w:tc>
        <w:tc>
          <w:tcPr>
            <w:tcW w:w="1134" w:type="dxa"/>
            <w:vMerge/>
          </w:tcPr>
          <w:p w14:paraId="1F9FC01A" w14:textId="77777777" w:rsidR="00B17BA2" w:rsidRPr="007D0BE6" w:rsidRDefault="00B17BA2" w:rsidP="00845532">
            <w:pPr>
              <w:tabs>
                <w:tab w:val="left" w:pos="4125"/>
              </w:tabs>
              <w:rPr>
                <w:rFonts w:asciiTheme="majorBidi" w:hAnsiTheme="majorBidi" w:cstheme="majorBidi"/>
                <w:sz w:val="22"/>
                <w:szCs w:val="22"/>
              </w:rPr>
            </w:pPr>
          </w:p>
        </w:tc>
      </w:tr>
      <w:tr w:rsidR="00B17BA2" w:rsidRPr="007D0BE6" w14:paraId="16A2762B" w14:textId="77777777" w:rsidTr="007D0BE6">
        <w:trPr>
          <w:trHeight w:val="2114"/>
        </w:trPr>
        <w:tc>
          <w:tcPr>
            <w:tcW w:w="1683" w:type="dxa"/>
          </w:tcPr>
          <w:p w14:paraId="6C094680" w14:textId="77777777" w:rsidR="00B17BA2" w:rsidRPr="007D0BE6" w:rsidRDefault="00B17BA2" w:rsidP="00845532">
            <w:pPr>
              <w:tabs>
                <w:tab w:val="left" w:pos="4125"/>
              </w:tabs>
              <w:rPr>
                <w:rFonts w:asciiTheme="majorBidi" w:hAnsiTheme="majorBidi" w:cstheme="majorBidi"/>
                <w:b/>
                <w:sz w:val="22"/>
                <w:szCs w:val="22"/>
              </w:rPr>
            </w:pPr>
            <w:r w:rsidRPr="007D0BE6">
              <w:rPr>
                <w:rFonts w:asciiTheme="majorBidi" w:hAnsiTheme="majorBidi" w:cstheme="majorBidi"/>
                <w:b/>
                <w:sz w:val="22"/>
                <w:szCs w:val="22"/>
              </w:rPr>
              <w:t>Conclude</w:t>
            </w:r>
          </w:p>
          <w:p w14:paraId="3AE27F68"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noProof/>
                <w:sz w:val="22"/>
                <w:szCs w:val="22"/>
              </w:rPr>
              <w:drawing>
                <wp:inline distT="0" distB="0" distL="0" distR="0" wp14:anchorId="0D5A634C" wp14:editId="5FA01E1E">
                  <wp:extent cx="630725" cy="419100"/>
                  <wp:effectExtent l="0" t="0" r="0" b="0"/>
                  <wp:docPr id="35" name="Picture 10" descr="http://www.ait.ac.th/education/LanguageCenter/images/conclu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it.ac.th/education/LanguageCenter/images/conclusion.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436" cy="422895"/>
                          </a:xfrm>
                          <a:prstGeom prst="rect">
                            <a:avLst/>
                          </a:prstGeom>
                          <a:noFill/>
                          <a:ln>
                            <a:noFill/>
                          </a:ln>
                        </pic:spPr>
                      </pic:pic>
                    </a:graphicData>
                  </a:graphic>
                </wp:inline>
              </w:drawing>
            </w:r>
          </w:p>
          <w:p w14:paraId="1E3E89A2" w14:textId="77777777" w:rsidR="00B17BA2" w:rsidRPr="007D0BE6" w:rsidRDefault="00B17BA2" w:rsidP="00845532">
            <w:pPr>
              <w:tabs>
                <w:tab w:val="left" w:pos="450"/>
                <w:tab w:val="center" w:pos="808"/>
              </w:tabs>
              <w:rPr>
                <w:rFonts w:asciiTheme="majorBidi" w:hAnsiTheme="majorBidi" w:cstheme="majorBidi"/>
                <w:b/>
                <w:bCs/>
                <w:sz w:val="22"/>
                <w:szCs w:val="22"/>
              </w:rPr>
            </w:pPr>
            <w:r w:rsidRPr="007D0BE6">
              <w:rPr>
                <w:rFonts w:asciiTheme="majorBidi" w:hAnsiTheme="majorBidi" w:cstheme="majorBidi"/>
                <w:sz w:val="22"/>
                <w:szCs w:val="22"/>
              </w:rPr>
              <w:tab/>
            </w:r>
            <w:r w:rsidRPr="007D0BE6">
              <w:rPr>
                <w:rFonts w:asciiTheme="majorBidi" w:hAnsiTheme="majorBidi" w:cstheme="majorBidi"/>
                <w:b/>
                <w:bCs/>
                <w:sz w:val="22"/>
                <w:szCs w:val="22"/>
              </w:rPr>
              <w:tab/>
            </w:r>
          </w:p>
          <w:p w14:paraId="6032BEF3" w14:textId="77777777" w:rsidR="00B17BA2" w:rsidRPr="007D0BE6" w:rsidRDefault="00B17BA2" w:rsidP="00845532">
            <w:pPr>
              <w:tabs>
                <w:tab w:val="left" w:pos="450"/>
                <w:tab w:val="center" w:pos="808"/>
              </w:tabs>
              <w:rPr>
                <w:rFonts w:asciiTheme="majorBidi" w:hAnsiTheme="majorBidi" w:cstheme="majorBidi"/>
                <w:b/>
                <w:bCs/>
                <w:sz w:val="22"/>
                <w:szCs w:val="22"/>
              </w:rPr>
            </w:pPr>
          </w:p>
          <w:p w14:paraId="15D46BD6" w14:textId="77777777" w:rsidR="00B17BA2" w:rsidRPr="007D0BE6" w:rsidRDefault="00B17BA2" w:rsidP="00845532">
            <w:pPr>
              <w:tabs>
                <w:tab w:val="left" w:pos="450"/>
                <w:tab w:val="center" w:pos="808"/>
              </w:tabs>
              <w:rPr>
                <w:rFonts w:asciiTheme="majorBidi" w:hAnsiTheme="majorBidi" w:cstheme="majorBidi"/>
                <w:b/>
                <w:bCs/>
                <w:sz w:val="22"/>
                <w:szCs w:val="22"/>
              </w:rPr>
            </w:pPr>
          </w:p>
          <w:p w14:paraId="1139B860" w14:textId="77777777" w:rsidR="00B17BA2" w:rsidRPr="007D0BE6" w:rsidRDefault="00B17BA2" w:rsidP="00845532">
            <w:pPr>
              <w:tabs>
                <w:tab w:val="left" w:pos="450"/>
                <w:tab w:val="center" w:pos="808"/>
              </w:tabs>
              <w:rPr>
                <w:rFonts w:asciiTheme="majorBidi" w:hAnsiTheme="majorBidi" w:cstheme="majorBidi"/>
                <w:b/>
                <w:bCs/>
                <w:sz w:val="22"/>
                <w:szCs w:val="22"/>
              </w:rPr>
            </w:pPr>
          </w:p>
          <w:p w14:paraId="6E630739" w14:textId="77777777" w:rsidR="00B17BA2" w:rsidRPr="007D0BE6" w:rsidRDefault="00B17BA2" w:rsidP="00845532">
            <w:pPr>
              <w:tabs>
                <w:tab w:val="left" w:pos="450"/>
                <w:tab w:val="center" w:pos="808"/>
              </w:tabs>
              <w:rPr>
                <w:rFonts w:asciiTheme="majorBidi" w:hAnsiTheme="majorBidi" w:cstheme="majorBidi"/>
                <w:sz w:val="22"/>
                <w:szCs w:val="22"/>
              </w:rPr>
            </w:pPr>
            <w:r w:rsidRPr="007D0BE6">
              <w:rPr>
                <w:rFonts w:asciiTheme="majorBidi" w:hAnsiTheme="majorBidi" w:cstheme="majorBidi"/>
                <w:b/>
                <w:bCs/>
                <w:sz w:val="22"/>
                <w:szCs w:val="22"/>
              </w:rPr>
              <w:t>1 mark</w:t>
            </w:r>
          </w:p>
        </w:tc>
        <w:tc>
          <w:tcPr>
            <w:tcW w:w="2065" w:type="dxa"/>
          </w:tcPr>
          <w:p w14:paraId="6819196E"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Result and conclusion are accurate and clear. Report shows that student understands the results and knows how to explain them.</w:t>
            </w:r>
          </w:p>
          <w:p w14:paraId="25F17764" w14:textId="77777777" w:rsidR="00B17BA2" w:rsidRPr="007D0BE6" w:rsidRDefault="00B17BA2" w:rsidP="00845532">
            <w:pPr>
              <w:tabs>
                <w:tab w:val="left" w:pos="4125"/>
              </w:tabs>
              <w:rPr>
                <w:rFonts w:asciiTheme="majorBidi" w:hAnsiTheme="majorBidi" w:cstheme="majorBidi"/>
                <w:b/>
                <w:bCs/>
                <w:sz w:val="22"/>
                <w:szCs w:val="22"/>
              </w:rPr>
            </w:pPr>
          </w:p>
          <w:p w14:paraId="3B7DF66B" w14:textId="77777777" w:rsidR="00B17BA2" w:rsidRPr="007D0BE6" w:rsidRDefault="00B17BA2" w:rsidP="00845532">
            <w:pPr>
              <w:tabs>
                <w:tab w:val="left" w:pos="4125"/>
              </w:tabs>
              <w:rPr>
                <w:rFonts w:asciiTheme="majorBidi" w:hAnsiTheme="majorBidi" w:cstheme="majorBidi"/>
                <w:b/>
                <w:bCs/>
                <w:sz w:val="22"/>
                <w:szCs w:val="22"/>
              </w:rPr>
            </w:pPr>
          </w:p>
          <w:p w14:paraId="6A633E76" w14:textId="77777777" w:rsidR="00B17BA2" w:rsidRPr="007D0BE6" w:rsidRDefault="00B17BA2" w:rsidP="00845532">
            <w:pPr>
              <w:tabs>
                <w:tab w:val="left" w:pos="4125"/>
              </w:tabs>
              <w:rPr>
                <w:rFonts w:asciiTheme="majorBidi" w:hAnsiTheme="majorBidi" w:cstheme="majorBidi"/>
                <w:b/>
                <w:bCs/>
                <w:sz w:val="22"/>
                <w:szCs w:val="22"/>
              </w:rPr>
            </w:pPr>
            <w:r w:rsidRPr="007D0BE6">
              <w:rPr>
                <w:rFonts w:asciiTheme="majorBidi" w:hAnsiTheme="majorBidi" w:cstheme="majorBidi"/>
                <w:b/>
                <w:bCs/>
                <w:sz w:val="22"/>
                <w:szCs w:val="22"/>
              </w:rPr>
              <w:t>1 mark</w:t>
            </w:r>
          </w:p>
        </w:tc>
        <w:tc>
          <w:tcPr>
            <w:tcW w:w="2157" w:type="dxa"/>
          </w:tcPr>
          <w:p w14:paraId="7C601BAA"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Result and conclusion are partially accurate and clear. Student can only explain after questioning.</w:t>
            </w:r>
          </w:p>
          <w:p w14:paraId="0E12510E" w14:textId="77777777" w:rsidR="00B17BA2" w:rsidRPr="007D0BE6" w:rsidRDefault="00B17BA2" w:rsidP="00845532">
            <w:pPr>
              <w:tabs>
                <w:tab w:val="left" w:pos="4125"/>
              </w:tabs>
              <w:rPr>
                <w:rFonts w:asciiTheme="majorBidi" w:hAnsiTheme="majorBidi" w:cstheme="majorBidi"/>
                <w:sz w:val="22"/>
                <w:szCs w:val="22"/>
              </w:rPr>
            </w:pPr>
          </w:p>
          <w:p w14:paraId="6FBC4925" w14:textId="77777777" w:rsidR="00B17BA2" w:rsidRPr="007D0BE6" w:rsidRDefault="00B17BA2" w:rsidP="00845532">
            <w:pPr>
              <w:tabs>
                <w:tab w:val="left" w:pos="4125"/>
              </w:tabs>
              <w:rPr>
                <w:rFonts w:asciiTheme="majorBidi" w:hAnsiTheme="majorBidi" w:cstheme="majorBidi"/>
                <w:b/>
                <w:bCs/>
                <w:sz w:val="22"/>
                <w:szCs w:val="22"/>
              </w:rPr>
            </w:pPr>
          </w:p>
          <w:p w14:paraId="254F0016" w14:textId="77777777" w:rsidR="00B17BA2" w:rsidRPr="007D0BE6" w:rsidRDefault="00B17BA2" w:rsidP="00845532">
            <w:pPr>
              <w:tabs>
                <w:tab w:val="left" w:pos="4125"/>
              </w:tabs>
              <w:rPr>
                <w:rFonts w:asciiTheme="majorBidi" w:hAnsiTheme="majorBidi" w:cstheme="majorBidi"/>
                <w:b/>
                <w:bCs/>
                <w:sz w:val="22"/>
                <w:szCs w:val="22"/>
              </w:rPr>
            </w:pPr>
          </w:p>
          <w:p w14:paraId="62C31858" w14:textId="77777777" w:rsidR="00B17BA2" w:rsidRPr="007D0BE6" w:rsidRDefault="00B17BA2" w:rsidP="00845532">
            <w:pPr>
              <w:tabs>
                <w:tab w:val="left" w:pos="4125"/>
              </w:tabs>
              <w:rPr>
                <w:rFonts w:asciiTheme="majorBidi" w:hAnsiTheme="majorBidi" w:cstheme="majorBidi"/>
                <w:b/>
                <w:bCs/>
                <w:sz w:val="22"/>
                <w:szCs w:val="22"/>
              </w:rPr>
            </w:pPr>
          </w:p>
          <w:p w14:paraId="7189C554" w14:textId="77777777" w:rsidR="00B17BA2" w:rsidRPr="007D0BE6" w:rsidRDefault="00B17BA2" w:rsidP="00845532">
            <w:pPr>
              <w:tabs>
                <w:tab w:val="left" w:pos="4125"/>
              </w:tabs>
              <w:rPr>
                <w:rFonts w:asciiTheme="majorBidi" w:hAnsiTheme="majorBidi" w:cstheme="majorBidi"/>
                <w:b/>
                <w:bCs/>
                <w:sz w:val="22"/>
                <w:szCs w:val="22"/>
              </w:rPr>
            </w:pPr>
            <w:r w:rsidRPr="007D0BE6">
              <w:rPr>
                <w:rFonts w:asciiTheme="majorBidi" w:hAnsiTheme="majorBidi" w:cstheme="majorBidi"/>
                <w:b/>
                <w:bCs/>
                <w:sz w:val="22"/>
                <w:szCs w:val="22"/>
              </w:rPr>
              <w:t>0.5 mark</w:t>
            </w:r>
          </w:p>
        </w:tc>
        <w:tc>
          <w:tcPr>
            <w:tcW w:w="2027" w:type="dxa"/>
          </w:tcPr>
          <w:p w14:paraId="4D640DCB"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Result and conclusion are inaccurate and unclear and lead to confusion. Student is unable to explain</w:t>
            </w:r>
          </w:p>
          <w:p w14:paraId="1271FC57" w14:textId="77777777" w:rsidR="00B17BA2" w:rsidRPr="007D0BE6" w:rsidRDefault="00B17BA2" w:rsidP="00845532">
            <w:pPr>
              <w:tabs>
                <w:tab w:val="left" w:pos="4125"/>
              </w:tabs>
              <w:rPr>
                <w:rFonts w:asciiTheme="majorBidi" w:hAnsiTheme="majorBidi" w:cstheme="majorBidi"/>
                <w:b/>
                <w:bCs/>
                <w:sz w:val="22"/>
                <w:szCs w:val="22"/>
              </w:rPr>
            </w:pPr>
          </w:p>
          <w:p w14:paraId="39EA560B" w14:textId="77777777" w:rsidR="00B17BA2" w:rsidRPr="007D0BE6" w:rsidRDefault="00B17BA2" w:rsidP="00845532">
            <w:pPr>
              <w:tabs>
                <w:tab w:val="left" w:pos="4125"/>
              </w:tabs>
              <w:rPr>
                <w:rFonts w:asciiTheme="majorBidi" w:hAnsiTheme="majorBidi" w:cstheme="majorBidi"/>
                <w:b/>
                <w:bCs/>
                <w:sz w:val="22"/>
                <w:szCs w:val="22"/>
              </w:rPr>
            </w:pPr>
          </w:p>
          <w:p w14:paraId="6DF3C5ED" w14:textId="77777777" w:rsidR="00B17BA2" w:rsidRPr="007D0BE6" w:rsidRDefault="00B17BA2" w:rsidP="00845532">
            <w:pPr>
              <w:tabs>
                <w:tab w:val="left" w:pos="4125"/>
              </w:tabs>
              <w:rPr>
                <w:rFonts w:asciiTheme="majorBidi" w:hAnsiTheme="majorBidi" w:cstheme="majorBidi"/>
                <w:b/>
                <w:bCs/>
                <w:sz w:val="22"/>
                <w:szCs w:val="22"/>
              </w:rPr>
            </w:pPr>
          </w:p>
          <w:p w14:paraId="3BFCFE73" w14:textId="77777777" w:rsidR="00B17BA2" w:rsidRPr="007D0BE6" w:rsidRDefault="00B17BA2" w:rsidP="00845532">
            <w:pPr>
              <w:tabs>
                <w:tab w:val="left" w:pos="4125"/>
              </w:tabs>
              <w:rPr>
                <w:rFonts w:asciiTheme="majorBidi" w:hAnsiTheme="majorBidi" w:cstheme="majorBidi"/>
                <w:b/>
                <w:bCs/>
                <w:sz w:val="22"/>
                <w:szCs w:val="22"/>
              </w:rPr>
            </w:pPr>
            <w:r w:rsidRPr="007D0BE6">
              <w:rPr>
                <w:rFonts w:asciiTheme="majorBidi" w:hAnsiTheme="majorBidi" w:cstheme="majorBidi"/>
                <w:b/>
                <w:bCs/>
                <w:sz w:val="22"/>
                <w:szCs w:val="22"/>
              </w:rPr>
              <w:t>0.25 mark</w:t>
            </w:r>
          </w:p>
        </w:tc>
        <w:tc>
          <w:tcPr>
            <w:tcW w:w="1194" w:type="dxa"/>
          </w:tcPr>
          <w:p w14:paraId="73BA443C" w14:textId="77777777" w:rsidR="00B17BA2" w:rsidRPr="007D0BE6" w:rsidRDefault="00B17BA2" w:rsidP="00845532">
            <w:pPr>
              <w:tabs>
                <w:tab w:val="left" w:pos="4125"/>
              </w:tabs>
              <w:rPr>
                <w:rFonts w:asciiTheme="majorBidi" w:hAnsiTheme="majorBidi" w:cstheme="majorBidi"/>
                <w:sz w:val="22"/>
                <w:szCs w:val="22"/>
              </w:rPr>
            </w:pPr>
          </w:p>
        </w:tc>
        <w:tc>
          <w:tcPr>
            <w:tcW w:w="992" w:type="dxa"/>
          </w:tcPr>
          <w:p w14:paraId="4BD8B66B" w14:textId="77777777" w:rsidR="00B17BA2" w:rsidRPr="007D0BE6" w:rsidRDefault="00B17BA2" w:rsidP="00845532">
            <w:pPr>
              <w:tabs>
                <w:tab w:val="left" w:pos="4125"/>
              </w:tabs>
              <w:rPr>
                <w:rFonts w:asciiTheme="majorBidi" w:hAnsiTheme="majorBidi" w:cstheme="majorBidi"/>
                <w:sz w:val="22"/>
                <w:szCs w:val="22"/>
              </w:rPr>
            </w:pPr>
          </w:p>
        </w:tc>
        <w:tc>
          <w:tcPr>
            <w:tcW w:w="1134" w:type="dxa"/>
            <w:vMerge/>
          </w:tcPr>
          <w:p w14:paraId="53DB1431" w14:textId="77777777" w:rsidR="00B17BA2" w:rsidRPr="007D0BE6" w:rsidRDefault="00B17BA2" w:rsidP="00845532">
            <w:pPr>
              <w:tabs>
                <w:tab w:val="left" w:pos="4125"/>
              </w:tabs>
              <w:rPr>
                <w:rFonts w:asciiTheme="majorBidi" w:hAnsiTheme="majorBidi" w:cstheme="majorBidi"/>
                <w:sz w:val="22"/>
                <w:szCs w:val="22"/>
              </w:rPr>
            </w:pPr>
          </w:p>
        </w:tc>
      </w:tr>
      <w:tr w:rsidR="00B17BA2" w:rsidRPr="007D0BE6" w14:paraId="0D10C616" w14:textId="77777777" w:rsidTr="007D0BE6">
        <w:trPr>
          <w:trHeight w:val="243"/>
        </w:trPr>
        <w:tc>
          <w:tcPr>
            <w:tcW w:w="7932" w:type="dxa"/>
            <w:gridSpan w:val="4"/>
          </w:tcPr>
          <w:p w14:paraId="719C0558" w14:textId="77777777" w:rsidR="00B17BA2" w:rsidRPr="007D0BE6" w:rsidRDefault="00B17BA2" w:rsidP="00845532">
            <w:pPr>
              <w:tabs>
                <w:tab w:val="left" w:pos="4125"/>
              </w:tabs>
              <w:rPr>
                <w:rFonts w:asciiTheme="majorBidi" w:hAnsiTheme="majorBidi" w:cstheme="majorBidi"/>
                <w:b/>
                <w:sz w:val="22"/>
                <w:szCs w:val="22"/>
              </w:rPr>
            </w:pPr>
            <w:r w:rsidRPr="007D0BE6">
              <w:rPr>
                <w:rFonts w:asciiTheme="majorBidi" w:hAnsiTheme="majorBidi" w:cstheme="majorBidi"/>
                <w:b/>
                <w:sz w:val="22"/>
                <w:szCs w:val="22"/>
              </w:rPr>
              <w:t xml:space="preserve">Total </w:t>
            </w:r>
          </w:p>
        </w:tc>
        <w:tc>
          <w:tcPr>
            <w:tcW w:w="1194" w:type="dxa"/>
          </w:tcPr>
          <w:p w14:paraId="0985E3E1" w14:textId="77777777" w:rsidR="00B17BA2" w:rsidRPr="007D0BE6" w:rsidRDefault="00B17BA2" w:rsidP="00845532">
            <w:pPr>
              <w:tabs>
                <w:tab w:val="left" w:pos="4125"/>
              </w:tabs>
              <w:rPr>
                <w:rFonts w:asciiTheme="majorBidi" w:hAnsiTheme="majorBidi" w:cstheme="majorBidi"/>
                <w:sz w:val="22"/>
                <w:szCs w:val="22"/>
              </w:rPr>
            </w:pPr>
          </w:p>
        </w:tc>
        <w:tc>
          <w:tcPr>
            <w:tcW w:w="992" w:type="dxa"/>
          </w:tcPr>
          <w:p w14:paraId="7083D938" w14:textId="77777777" w:rsidR="00B17BA2" w:rsidRPr="007D0BE6" w:rsidRDefault="00B17BA2" w:rsidP="00845532">
            <w:pPr>
              <w:tabs>
                <w:tab w:val="left" w:pos="4125"/>
              </w:tabs>
              <w:rPr>
                <w:rFonts w:asciiTheme="majorBidi" w:hAnsiTheme="majorBidi" w:cstheme="majorBidi"/>
                <w:sz w:val="22"/>
                <w:szCs w:val="22"/>
              </w:rPr>
            </w:pPr>
          </w:p>
          <w:p w14:paraId="0D31392D" w14:textId="77777777" w:rsidR="00B17BA2" w:rsidRPr="007D0BE6" w:rsidRDefault="00B17BA2" w:rsidP="00845532">
            <w:pPr>
              <w:tabs>
                <w:tab w:val="left" w:pos="4125"/>
              </w:tabs>
              <w:rPr>
                <w:rFonts w:asciiTheme="majorBidi" w:hAnsiTheme="majorBidi" w:cstheme="majorBidi"/>
                <w:sz w:val="22"/>
                <w:szCs w:val="22"/>
              </w:rPr>
            </w:pPr>
            <w:r w:rsidRPr="007D0BE6">
              <w:rPr>
                <w:rFonts w:asciiTheme="majorBidi" w:hAnsiTheme="majorBidi" w:cstheme="majorBidi"/>
                <w:sz w:val="22"/>
                <w:szCs w:val="22"/>
              </w:rPr>
              <w:t xml:space="preserve">      /10</w:t>
            </w:r>
          </w:p>
        </w:tc>
        <w:tc>
          <w:tcPr>
            <w:tcW w:w="1134" w:type="dxa"/>
            <w:vMerge/>
          </w:tcPr>
          <w:p w14:paraId="346B2254" w14:textId="77777777" w:rsidR="00B17BA2" w:rsidRPr="007D0BE6" w:rsidRDefault="00B17BA2" w:rsidP="00845532">
            <w:pPr>
              <w:tabs>
                <w:tab w:val="left" w:pos="4125"/>
              </w:tabs>
              <w:rPr>
                <w:rFonts w:asciiTheme="majorBidi" w:hAnsiTheme="majorBidi" w:cstheme="majorBidi"/>
                <w:sz w:val="22"/>
                <w:szCs w:val="22"/>
              </w:rPr>
            </w:pPr>
          </w:p>
        </w:tc>
      </w:tr>
    </w:tbl>
    <w:p w14:paraId="578BFE1A" w14:textId="77777777" w:rsidR="00B17BA2" w:rsidRPr="007D0BE6" w:rsidRDefault="00B17BA2" w:rsidP="00B17BA2">
      <w:pPr>
        <w:tabs>
          <w:tab w:val="left" w:pos="526"/>
        </w:tabs>
        <w:rPr>
          <w:rFonts w:asciiTheme="majorBidi" w:hAnsiTheme="majorBidi" w:cstheme="majorBidi"/>
          <w:sz w:val="22"/>
          <w:szCs w:val="22"/>
        </w:rPr>
      </w:pPr>
    </w:p>
    <w:p w14:paraId="30A0098E" w14:textId="77777777" w:rsidR="00B17BA2" w:rsidRPr="007D0BE6" w:rsidRDefault="00B17BA2" w:rsidP="00B17BA2">
      <w:pPr>
        <w:tabs>
          <w:tab w:val="left" w:pos="526"/>
        </w:tabs>
        <w:rPr>
          <w:rFonts w:asciiTheme="majorBidi" w:hAnsiTheme="majorBidi" w:cstheme="majorBidi"/>
          <w:sz w:val="22"/>
          <w:szCs w:val="22"/>
        </w:rPr>
      </w:pPr>
    </w:p>
    <w:p w14:paraId="069B6BD3" w14:textId="77777777" w:rsidR="00B17BA2" w:rsidRPr="007D0BE6" w:rsidRDefault="00B17BA2" w:rsidP="00B17BA2">
      <w:pPr>
        <w:tabs>
          <w:tab w:val="left" w:pos="526"/>
        </w:tabs>
        <w:rPr>
          <w:rFonts w:asciiTheme="majorBidi" w:hAnsiTheme="majorBidi" w:cstheme="majorBidi"/>
          <w:sz w:val="22"/>
          <w:szCs w:val="22"/>
        </w:rPr>
      </w:pPr>
    </w:p>
    <w:p w14:paraId="13842BF6" w14:textId="77777777" w:rsidR="00B17BA2" w:rsidRPr="007D0BE6" w:rsidRDefault="00B17BA2" w:rsidP="00B17BA2">
      <w:pPr>
        <w:pStyle w:val="ListParagraph"/>
        <w:rPr>
          <w:rFonts w:asciiTheme="majorBidi" w:hAnsiTheme="majorBidi" w:cstheme="majorBidi"/>
          <w:sz w:val="22"/>
          <w:szCs w:val="22"/>
        </w:rPr>
      </w:pPr>
    </w:p>
    <w:p w14:paraId="50973995" w14:textId="77777777" w:rsidR="00B17BA2" w:rsidRPr="007D0BE6" w:rsidRDefault="00B17BA2" w:rsidP="00B17BA2">
      <w:pPr>
        <w:rPr>
          <w:rFonts w:asciiTheme="majorBidi" w:hAnsiTheme="majorBidi" w:cstheme="majorBidi"/>
          <w:sz w:val="22"/>
          <w:szCs w:val="22"/>
        </w:rPr>
      </w:pPr>
    </w:p>
    <w:p w14:paraId="5488F254" w14:textId="77777777" w:rsidR="00B17BA2" w:rsidRPr="007D0BE6" w:rsidRDefault="00B17BA2" w:rsidP="00B17BA2">
      <w:pPr>
        <w:pBdr>
          <w:top w:val="single" w:sz="6" w:space="1" w:color="auto"/>
        </w:pBdr>
        <w:jc w:val="center"/>
        <w:rPr>
          <w:rFonts w:asciiTheme="majorBidi" w:hAnsiTheme="majorBidi" w:cstheme="majorBidi"/>
          <w:vanish/>
          <w:sz w:val="22"/>
          <w:szCs w:val="22"/>
        </w:rPr>
      </w:pPr>
      <w:r w:rsidRPr="007D0BE6">
        <w:rPr>
          <w:rFonts w:asciiTheme="majorBidi" w:hAnsiTheme="majorBidi" w:cstheme="majorBidi"/>
          <w:vanish/>
          <w:sz w:val="22"/>
          <w:szCs w:val="22"/>
        </w:rPr>
        <w:t>Bottom of Form</w:t>
      </w:r>
    </w:p>
    <w:p w14:paraId="44AFA403" w14:textId="77777777" w:rsidR="00B17BA2" w:rsidRPr="007D0BE6" w:rsidRDefault="00B17BA2">
      <w:pPr>
        <w:rPr>
          <w:rFonts w:asciiTheme="majorBidi" w:hAnsiTheme="majorBidi" w:cstheme="majorBidi"/>
          <w:sz w:val="22"/>
          <w:szCs w:val="22"/>
        </w:rPr>
      </w:pPr>
    </w:p>
    <w:sectPr w:rsidR="00B17BA2" w:rsidRPr="007D0BE6" w:rsidSect="00737082">
      <w:footerReference w:type="even" r:id="rId14"/>
      <w:footerReference w:type="default" r:id="rId15"/>
      <w:pgSz w:w="11900" w:h="16840"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989F3" w14:textId="77777777" w:rsidR="006A58B4" w:rsidRDefault="006A58B4">
      <w:r>
        <w:separator/>
      </w:r>
    </w:p>
  </w:endnote>
  <w:endnote w:type="continuationSeparator" w:id="0">
    <w:p w14:paraId="72FA3417" w14:textId="77777777" w:rsidR="006A58B4" w:rsidRDefault="006A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5794090"/>
      <w:docPartObj>
        <w:docPartGallery w:val="Page Numbers (Bottom of Page)"/>
        <w:docPartUnique/>
      </w:docPartObj>
    </w:sdtPr>
    <w:sdtEndPr>
      <w:rPr>
        <w:rStyle w:val="PageNumber"/>
      </w:rPr>
    </w:sdtEndPr>
    <w:sdtContent>
      <w:p w14:paraId="1CB057FE" w14:textId="77777777" w:rsidR="0020366F" w:rsidRDefault="00DB1070" w:rsidP="00C16B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2C5EC0" w14:textId="77777777" w:rsidR="0020366F" w:rsidRDefault="006A58B4" w:rsidP="002036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6811063"/>
      <w:docPartObj>
        <w:docPartGallery w:val="Page Numbers (Bottom of Page)"/>
        <w:docPartUnique/>
      </w:docPartObj>
    </w:sdtPr>
    <w:sdtEndPr>
      <w:rPr>
        <w:rStyle w:val="PageNumber"/>
      </w:rPr>
    </w:sdtEndPr>
    <w:sdtContent>
      <w:p w14:paraId="7FDEB19F" w14:textId="77777777" w:rsidR="0020366F" w:rsidRDefault="00DB1070" w:rsidP="00C16B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51155A" w14:textId="77777777" w:rsidR="0020366F" w:rsidRDefault="006A58B4" w:rsidP="002036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5C2A9" w14:textId="77777777" w:rsidR="006A58B4" w:rsidRDefault="006A58B4">
      <w:r>
        <w:separator/>
      </w:r>
    </w:p>
  </w:footnote>
  <w:footnote w:type="continuationSeparator" w:id="0">
    <w:p w14:paraId="0BB75F93" w14:textId="77777777" w:rsidR="006A58B4" w:rsidRDefault="006A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27FD"/>
    <w:multiLevelType w:val="hybridMultilevel"/>
    <w:tmpl w:val="BD305E56"/>
    <w:lvl w:ilvl="0" w:tplc="B504ED74">
      <w:start w:val="1"/>
      <w:numFmt w:val="decimal"/>
      <w:lvlText w:val="%1."/>
      <w:lvlJc w:val="left"/>
      <w:pPr>
        <w:tabs>
          <w:tab w:val="num" w:pos="720"/>
        </w:tabs>
        <w:ind w:left="72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D2072A"/>
    <w:multiLevelType w:val="hybridMultilevel"/>
    <w:tmpl w:val="D0504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07480"/>
    <w:multiLevelType w:val="hybridMultilevel"/>
    <w:tmpl w:val="F3EAE2D4"/>
    <w:lvl w:ilvl="0" w:tplc="83B8C42C">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40E89"/>
    <w:multiLevelType w:val="hybridMultilevel"/>
    <w:tmpl w:val="9B6ABDBC"/>
    <w:lvl w:ilvl="0" w:tplc="77100288">
      <w:start w:val="5"/>
      <w:numFmt w:val="decimal"/>
      <w:lvlText w:val="%1."/>
      <w:lvlJc w:val="left"/>
      <w:pPr>
        <w:tabs>
          <w:tab w:val="num" w:pos="720"/>
        </w:tabs>
        <w:ind w:left="72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00C29"/>
    <w:multiLevelType w:val="hybridMultilevel"/>
    <w:tmpl w:val="6BA656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631E9"/>
    <w:multiLevelType w:val="hybridMultilevel"/>
    <w:tmpl w:val="F45A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70795"/>
    <w:multiLevelType w:val="hybridMultilevel"/>
    <w:tmpl w:val="310E5DD6"/>
    <w:lvl w:ilvl="0" w:tplc="56822A48">
      <w:start w:val="1"/>
      <w:numFmt w:val="decimal"/>
      <w:lvlText w:val="%1."/>
      <w:lvlJc w:val="left"/>
      <w:pPr>
        <w:tabs>
          <w:tab w:val="num" w:pos="720"/>
        </w:tabs>
        <w:ind w:left="72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5D4280"/>
    <w:multiLevelType w:val="hybridMultilevel"/>
    <w:tmpl w:val="CF3CF096"/>
    <w:lvl w:ilvl="0" w:tplc="04090001">
      <w:start w:val="1"/>
      <w:numFmt w:val="bullet"/>
      <w:lvlText w:val=""/>
      <w:lvlJc w:val="left"/>
      <w:pPr>
        <w:tabs>
          <w:tab w:val="num" w:pos="720"/>
        </w:tabs>
        <w:ind w:left="720" w:hanging="360"/>
      </w:pPr>
      <w:rPr>
        <w:rFonts w:ascii="Symbol" w:hAnsi="Symbol" w:hint="default"/>
      </w:rPr>
    </w:lvl>
    <w:lvl w:ilvl="1" w:tplc="56822A48">
      <w:start w:val="1"/>
      <w:numFmt w:val="decimal"/>
      <w:lvlText w:val="%2."/>
      <w:lvlJc w:val="left"/>
      <w:pPr>
        <w:tabs>
          <w:tab w:val="num" w:pos="1440"/>
        </w:tabs>
        <w:ind w:left="1440" w:hanging="360"/>
      </w:pPr>
      <w:rPr>
        <w:rFonts w:ascii="Times New Roman" w:hAnsi="Times New Roman"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A2"/>
    <w:rsid w:val="000363AF"/>
    <w:rsid w:val="000667AE"/>
    <w:rsid w:val="00134B90"/>
    <w:rsid w:val="006A58B4"/>
    <w:rsid w:val="006D397B"/>
    <w:rsid w:val="00773246"/>
    <w:rsid w:val="00786972"/>
    <w:rsid w:val="007C2905"/>
    <w:rsid w:val="007D0BE6"/>
    <w:rsid w:val="007E1541"/>
    <w:rsid w:val="0080674D"/>
    <w:rsid w:val="00825888"/>
    <w:rsid w:val="00880969"/>
    <w:rsid w:val="009C596E"/>
    <w:rsid w:val="00A96A1E"/>
    <w:rsid w:val="00B17BA2"/>
    <w:rsid w:val="00D462D5"/>
    <w:rsid w:val="00DB1070"/>
    <w:rsid w:val="00DC56BC"/>
    <w:rsid w:val="00E430DB"/>
    <w:rsid w:val="00FE446D"/>
    <w:rsid w:val="00FE5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3327"/>
  <w15:chartTrackingRefBased/>
  <w15:docId w15:val="{6D1B53F5-3986-E34A-A40D-E1FCE64F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BA2"/>
    <w:rPr>
      <w:rFonts w:ascii="Times New Roman" w:eastAsia="Times New Roman" w:hAnsi="Times New Roman" w:cs="Times New Roman"/>
    </w:rPr>
  </w:style>
  <w:style w:type="paragraph" w:styleId="Heading1">
    <w:name w:val="heading 1"/>
    <w:basedOn w:val="Normal"/>
    <w:next w:val="Normal"/>
    <w:link w:val="Heading1Char"/>
    <w:qFormat/>
    <w:rsid w:val="00B17BA2"/>
    <w:pPr>
      <w:keepNext/>
      <w:spacing w:before="100" w:after="240"/>
      <w:outlineLvl w:val="0"/>
    </w:pPr>
    <w:rPr>
      <w:rFonts w:ascii="Arial" w:hAnsi="Arial" w:cs="Arial"/>
      <w:b/>
      <w:bCs/>
      <w:kern w:val="32"/>
      <w:sz w:val="46"/>
      <w:szCs w:val="32"/>
    </w:rPr>
  </w:style>
  <w:style w:type="paragraph" w:styleId="Heading3">
    <w:name w:val="heading 3"/>
    <w:basedOn w:val="Normal"/>
    <w:next w:val="Normal"/>
    <w:link w:val="Heading3Char"/>
    <w:qFormat/>
    <w:rsid w:val="00B17BA2"/>
    <w:pPr>
      <w:keepNext/>
      <w:spacing w:before="240" w:after="6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BA2"/>
    <w:pPr>
      <w:ind w:left="720"/>
      <w:contextualSpacing/>
    </w:pPr>
    <w:rPr>
      <w:rFonts w:asciiTheme="minorHAnsi" w:eastAsiaTheme="minorEastAsia" w:hAnsiTheme="minorHAnsi" w:cstheme="minorBidi"/>
    </w:rPr>
  </w:style>
  <w:style w:type="table" w:styleId="TableGrid">
    <w:name w:val="Table Grid"/>
    <w:basedOn w:val="TableNormal"/>
    <w:uiPriority w:val="59"/>
    <w:rsid w:val="00B17BA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17BA2"/>
    <w:pPr>
      <w:tabs>
        <w:tab w:val="center" w:pos="4680"/>
        <w:tab w:val="right" w:pos="9360"/>
      </w:tabs>
    </w:pPr>
  </w:style>
  <w:style w:type="character" w:customStyle="1" w:styleId="FooterChar">
    <w:name w:val="Footer Char"/>
    <w:basedOn w:val="DefaultParagraphFont"/>
    <w:link w:val="Footer"/>
    <w:uiPriority w:val="99"/>
    <w:rsid w:val="00B17BA2"/>
    <w:rPr>
      <w:rFonts w:ascii="Times New Roman" w:eastAsia="Times New Roman" w:hAnsi="Times New Roman" w:cs="Times New Roman"/>
    </w:rPr>
  </w:style>
  <w:style w:type="character" w:styleId="PageNumber">
    <w:name w:val="page number"/>
    <w:basedOn w:val="DefaultParagraphFont"/>
    <w:uiPriority w:val="99"/>
    <w:semiHidden/>
    <w:unhideWhenUsed/>
    <w:rsid w:val="00B17BA2"/>
  </w:style>
  <w:style w:type="character" w:customStyle="1" w:styleId="Heading1Char">
    <w:name w:val="Heading 1 Char"/>
    <w:basedOn w:val="DefaultParagraphFont"/>
    <w:link w:val="Heading1"/>
    <w:rsid w:val="00B17BA2"/>
    <w:rPr>
      <w:rFonts w:ascii="Arial" w:eastAsia="Times New Roman" w:hAnsi="Arial" w:cs="Arial"/>
      <w:b/>
      <w:bCs/>
      <w:kern w:val="32"/>
      <w:sz w:val="46"/>
      <w:szCs w:val="32"/>
    </w:rPr>
  </w:style>
  <w:style w:type="character" w:customStyle="1" w:styleId="Heading3Char">
    <w:name w:val="Heading 3 Char"/>
    <w:basedOn w:val="DefaultParagraphFont"/>
    <w:link w:val="Heading3"/>
    <w:rsid w:val="00B17BA2"/>
    <w:rPr>
      <w:rFonts w:ascii="Arial" w:eastAsia="Times New Roman" w:hAnsi="Arial" w:cs="Arial"/>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Nahla Maher Abdalla Hegab</dc:creator>
  <cp:keywords/>
  <dc:description/>
  <cp:lastModifiedBy>Mohamed Adnan</cp:lastModifiedBy>
  <cp:revision>2</cp:revision>
  <dcterms:created xsi:type="dcterms:W3CDTF">2021-11-21T09:00:00Z</dcterms:created>
  <dcterms:modified xsi:type="dcterms:W3CDTF">2021-11-21T09:00:00Z</dcterms:modified>
</cp:coreProperties>
</file>